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FE54F1" w14:textId="77777777" w:rsidR="00DC6332" w:rsidRDefault="00DC6332" w:rsidP="00DC6332">
      <w:pPr>
        <w:pStyle w:val="Sub-heading"/>
        <w:spacing w:line="360" w:lineRule="auto"/>
        <w:rPr>
          <w:lang w:val="en-GB"/>
        </w:rPr>
      </w:pPr>
      <w:r>
        <w:rPr>
          <w:lang w:val="en-GB"/>
        </w:rPr>
        <w:t xml:space="preserve">Job title: </w:t>
      </w:r>
      <w:r w:rsidR="00615C00">
        <w:rPr>
          <w:lang w:val="en-GB"/>
        </w:rPr>
        <w:t>KS</w:t>
      </w:r>
      <w:r w:rsidR="00C932E5">
        <w:rPr>
          <w:lang w:val="en-GB"/>
        </w:rPr>
        <w:t>2</w:t>
      </w:r>
      <w:r w:rsidR="00615C00">
        <w:rPr>
          <w:lang w:val="en-GB"/>
        </w:rPr>
        <w:t xml:space="preserve"> </w:t>
      </w:r>
      <w:r w:rsidR="001E4740">
        <w:rPr>
          <w:lang w:val="en-GB"/>
        </w:rPr>
        <w:t xml:space="preserve"> </w:t>
      </w:r>
      <w:proofErr w:type="spellStart"/>
      <w:r w:rsidR="001E4740" w:rsidRPr="00BF093E">
        <w:rPr>
          <w:b w:val="0"/>
          <w:lang w:val="en-GB"/>
        </w:rPr>
        <w:t>Classteacher</w:t>
      </w:r>
      <w:proofErr w:type="spellEnd"/>
    </w:p>
    <w:p w14:paraId="1D0D7540" w14:textId="77777777" w:rsidR="006505C2" w:rsidRPr="00BF093E" w:rsidRDefault="006505C2" w:rsidP="00DC6332">
      <w:pPr>
        <w:pStyle w:val="Sub-heading"/>
        <w:spacing w:line="360" w:lineRule="auto"/>
        <w:rPr>
          <w:b w:val="0"/>
          <w:lang w:val="en-GB"/>
        </w:rPr>
      </w:pPr>
      <w:r>
        <w:rPr>
          <w:lang w:val="en-GB"/>
        </w:rPr>
        <w:t xml:space="preserve">Salary:  </w:t>
      </w:r>
      <w:r w:rsidRPr="00BF093E">
        <w:rPr>
          <w:b w:val="0"/>
          <w:lang w:val="en-GB"/>
        </w:rPr>
        <w:t>M</w:t>
      </w:r>
      <w:r w:rsidR="00387023">
        <w:rPr>
          <w:b w:val="0"/>
          <w:lang w:val="en-GB"/>
        </w:rPr>
        <w:t>ain Pay Scale Rang</w:t>
      </w:r>
      <w:r w:rsidR="00615C00">
        <w:rPr>
          <w:b w:val="0"/>
          <w:lang w:val="en-GB"/>
        </w:rPr>
        <w:t>e – M</w:t>
      </w:r>
      <w:r w:rsidR="00C932E5">
        <w:rPr>
          <w:b w:val="0"/>
          <w:lang w:val="en-GB"/>
        </w:rPr>
        <w:t>3</w:t>
      </w:r>
      <w:r w:rsidR="00615C00">
        <w:rPr>
          <w:b w:val="0"/>
          <w:lang w:val="en-GB"/>
        </w:rPr>
        <w:t xml:space="preserve"> – M</w:t>
      </w:r>
      <w:r w:rsidR="00C932E5">
        <w:rPr>
          <w:b w:val="0"/>
          <w:lang w:val="en-GB"/>
        </w:rPr>
        <w:t>6</w:t>
      </w:r>
      <w:r w:rsidR="00311C6D">
        <w:rPr>
          <w:b w:val="0"/>
          <w:lang w:val="en-GB"/>
        </w:rPr>
        <w:t xml:space="preserve"> </w:t>
      </w:r>
    </w:p>
    <w:p w14:paraId="2857C79B" w14:textId="77777777" w:rsidR="006505C2" w:rsidRDefault="006505C2" w:rsidP="00DC6332">
      <w:pPr>
        <w:pStyle w:val="Sub-heading"/>
        <w:spacing w:line="360" w:lineRule="auto"/>
        <w:rPr>
          <w:lang w:val="en-GB"/>
        </w:rPr>
      </w:pPr>
      <w:r>
        <w:rPr>
          <w:lang w:val="en-GB"/>
        </w:rPr>
        <w:t xml:space="preserve">Contract Type:  </w:t>
      </w:r>
      <w:r w:rsidR="00615C00">
        <w:rPr>
          <w:b w:val="0"/>
          <w:lang w:val="en-GB"/>
        </w:rPr>
        <w:t xml:space="preserve">Full Time  </w:t>
      </w:r>
      <w:r w:rsidR="00CF2B3F">
        <w:rPr>
          <w:b w:val="0"/>
          <w:lang w:val="en-GB"/>
        </w:rPr>
        <w:t>- Fixed Term</w:t>
      </w:r>
    </w:p>
    <w:p w14:paraId="4A91575B" w14:textId="77777777" w:rsidR="00BF093E" w:rsidRDefault="006505C2" w:rsidP="00140DF5">
      <w:pPr>
        <w:pStyle w:val="Sub-heading"/>
        <w:spacing w:line="360" w:lineRule="auto"/>
        <w:rPr>
          <w:lang w:val="en-GB"/>
        </w:rPr>
      </w:pPr>
      <w:r>
        <w:rPr>
          <w:lang w:val="en-GB"/>
        </w:rPr>
        <w:t xml:space="preserve">Reporting to: </w:t>
      </w:r>
      <w:r w:rsidRPr="00BF093E">
        <w:rPr>
          <w:b w:val="0"/>
          <w:lang w:val="en-GB"/>
        </w:rPr>
        <w:t>Headteacher</w:t>
      </w:r>
    </w:p>
    <w:p w14:paraId="44D113ED" w14:textId="77777777" w:rsidR="00DC6332" w:rsidRDefault="00DC6332" w:rsidP="00DC6332">
      <w:pPr>
        <w:pStyle w:val="Heading"/>
        <w:rPr>
          <w:lang w:val="en-GB"/>
        </w:rPr>
      </w:pPr>
      <w:r>
        <w:rPr>
          <w:lang w:val="en-GB"/>
        </w:rPr>
        <w:t>Main purpose</w:t>
      </w:r>
    </w:p>
    <w:p w14:paraId="23F64B15" w14:textId="77777777" w:rsidR="00DC6332" w:rsidRPr="00140DF5" w:rsidRDefault="00DC6332" w:rsidP="00DC6332">
      <w:pPr>
        <w:pStyle w:val="Text"/>
        <w:rPr>
          <w:b/>
          <w:lang w:val="en-GB"/>
        </w:rPr>
      </w:pPr>
      <w:r w:rsidRPr="00140DF5">
        <w:rPr>
          <w:b/>
          <w:lang w:val="en-GB"/>
        </w:rPr>
        <w:t>The teacher will:</w:t>
      </w:r>
    </w:p>
    <w:p w14:paraId="3AAB3241" w14:textId="77777777" w:rsidR="00DC6332" w:rsidRDefault="00DC6332" w:rsidP="00DC6332">
      <w:pPr>
        <w:pStyle w:val="Text"/>
        <w:numPr>
          <w:ilvl w:val="0"/>
          <w:numId w:val="1"/>
        </w:numPr>
        <w:rPr>
          <w:lang w:val="en-GB"/>
        </w:rPr>
      </w:pPr>
      <w:r>
        <w:rPr>
          <w:lang w:val="en-GB"/>
        </w:rPr>
        <w:t>Fulfil the professional responsibilities of a teacher, as set out in the School Teachers’ Pay and Conditions Document</w:t>
      </w:r>
      <w:r w:rsidR="00E66195">
        <w:rPr>
          <w:lang w:val="en-GB"/>
        </w:rPr>
        <w:t>;</w:t>
      </w:r>
    </w:p>
    <w:p w14:paraId="54B3C858" w14:textId="77777777" w:rsidR="00DC6332" w:rsidRDefault="00DC6332" w:rsidP="00DC6332">
      <w:pPr>
        <w:pStyle w:val="Text"/>
        <w:numPr>
          <w:ilvl w:val="0"/>
          <w:numId w:val="1"/>
        </w:numPr>
        <w:rPr>
          <w:lang w:val="en-GB"/>
        </w:rPr>
      </w:pPr>
      <w:r>
        <w:rPr>
          <w:lang w:val="en-GB"/>
        </w:rPr>
        <w:t>Meet the expe</w:t>
      </w:r>
      <w:r w:rsidR="00E66195">
        <w:rPr>
          <w:lang w:val="en-GB"/>
        </w:rPr>
        <w:t>ctations set out in the Teacher</w:t>
      </w:r>
      <w:r w:rsidR="00473DA9">
        <w:rPr>
          <w:lang w:val="en-GB"/>
        </w:rPr>
        <w:t>s</w:t>
      </w:r>
      <w:r>
        <w:rPr>
          <w:lang w:val="en-GB"/>
        </w:rPr>
        <w:t xml:space="preserve"> Standards</w:t>
      </w:r>
      <w:r w:rsidR="00E66195">
        <w:rPr>
          <w:lang w:val="en-GB"/>
        </w:rPr>
        <w:t xml:space="preserve"> statutory framework.</w:t>
      </w:r>
    </w:p>
    <w:p w14:paraId="1019C4EB" w14:textId="77777777" w:rsidR="00DC6332" w:rsidRDefault="00DC6332" w:rsidP="00DC6332">
      <w:pPr>
        <w:rPr>
          <w:lang w:val="en-GB"/>
        </w:rPr>
      </w:pPr>
    </w:p>
    <w:p w14:paraId="47A422E5" w14:textId="77777777" w:rsidR="00DC6332" w:rsidRDefault="00DC6332" w:rsidP="00DC6332">
      <w:pPr>
        <w:pStyle w:val="Text"/>
        <w:rPr>
          <w:b/>
          <w:sz w:val="24"/>
          <w:szCs w:val="24"/>
          <w:lang w:val="en-GB"/>
        </w:rPr>
      </w:pPr>
      <w:r>
        <w:rPr>
          <w:b/>
          <w:sz w:val="24"/>
          <w:szCs w:val="24"/>
          <w:lang w:val="en-GB"/>
        </w:rPr>
        <w:t>Duties and responsibilities</w:t>
      </w:r>
      <w:r w:rsidR="00633FD3">
        <w:rPr>
          <w:b/>
          <w:sz w:val="24"/>
          <w:szCs w:val="24"/>
          <w:lang w:val="en-GB"/>
        </w:rPr>
        <w:t xml:space="preserve"> of a Teacher shall include the following:</w:t>
      </w:r>
    </w:p>
    <w:p w14:paraId="7EDB7584" w14:textId="77777777" w:rsidR="00633FD3" w:rsidRPr="00E66195" w:rsidRDefault="00633FD3" w:rsidP="00DC6332">
      <w:pPr>
        <w:pStyle w:val="Text"/>
        <w:rPr>
          <w:b/>
          <w:lang w:val="en-GB"/>
        </w:rPr>
      </w:pPr>
      <w:r w:rsidRPr="00E66195">
        <w:rPr>
          <w:b/>
          <w:lang w:val="en-GB"/>
        </w:rPr>
        <w:t>Overall Functions</w:t>
      </w:r>
    </w:p>
    <w:p w14:paraId="44385059" w14:textId="77777777" w:rsidR="00633FD3" w:rsidRPr="00633FD3" w:rsidRDefault="00633FD3" w:rsidP="00140DF5">
      <w:pPr>
        <w:pStyle w:val="Text"/>
        <w:numPr>
          <w:ilvl w:val="0"/>
          <w:numId w:val="11"/>
        </w:numPr>
        <w:spacing w:after="0"/>
        <w:rPr>
          <w:lang w:val="en-GB"/>
        </w:rPr>
      </w:pPr>
      <w:r w:rsidRPr="00633FD3">
        <w:rPr>
          <w:lang w:val="en-GB"/>
        </w:rPr>
        <w:t>To teach and educate pupils according to the educational needs, abilities and attainment potential of individual pupils entrusted to his/her care by the Headteacher</w:t>
      </w:r>
      <w:r>
        <w:rPr>
          <w:lang w:val="en-GB"/>
        </w:rPr>
        <w:t>.</w:t>
      </w:r>
    </w:p>
    <w:p w14:paraId="3F6F48DD" w14:textId="77777777" w:rsidR="00DC6332" w:rsidRPr="00633FD3" w:rsidRDefault="00DC6332" w:rsidP="00DC6332">
      <w:pPr>
        <w:pStyle w:val="Text"/>
        <w:rPr>
          <w:b/>
          <w:lang w:val="en-GB"/>
        </w:rPr>
      </w:pPr>
    </w:p>
    <w:p w14:paraId="2B4B1AA8" w14:textId="77777777" w:rsidR="00633FD3" w:rsidRDefault="00633FD3" w:rsidP="00DC6332">
      <w:pPr>
        <w:pStyle w:val="Text"/>
        <w:rPr>
          <w:b/>
          <w:lang w:val="en-GB"/>
        </w:rPr>
      </w:pPr>
      <w:r>
        <w:rPr>
          <w:b/>
          <w:lang w:val="en-GB"/>
        </w:rPr>
        <w:t xml:space="preserve">Main </w:t>
      </w:r>
      <w:proofErr w:type="spellStart"/>
      <w:r>
        <w:rPr>
          <w:b/>
          <w:lang w:val="en-GB"/>
        </w:rPr>
        <w:t>Responsbilities</w:t>
      </w:r>
      <w:proofErr w:type="spellEnd"/>
      <w:r>
        <w:rPr>
          <w:b/>
          <w:lang w:val="en-GB"/>
        </w:rPr>
        <w:t>:</w:t>
      </w:r>
    </w:p>
    <w:p w14:paraId="7B4A66BC" w14:textId="77777777" w:rsidR="00DC6332" w:rsidRDefault="00DC6332" w:rsidP="00DC6332">
      <w:pPr>
        <w:pStyle w:val="Text"/>
        <w:rPr>
          <w:b/>
          <w:lang w:val="en-GB"/>
        </w:rPr>
      </w:pPr>
      <w:r>
        <w:rPr>
          <w:b/>
          <w:lang w:val="en-GB"/>
        </w:rPr>
        <w:t>Teaching</w:t>
      </w:r>
    </w:p>
    <w:p w14:paraId="705433FA" w14:textId="77777777" w:rsidR="00633FD3" w:rsidRPr="00633FD3" w:rsidRDefault="00DC6332" w:rsidP="00633FD3">
      <w:pPr>
        <w:pStyle w:val="Text"/>
        <w:numPr>
          <w:ilvl w:val="0"/>
          <w:numId w:val="2"/>
        </w:numPr>
        <w:rPr>
          <w:lang w:val="en-GB"/>
        </w:rPr>
      </w:pPr>
      <w:r>
        <w:rPr>
          <w:lang w:val="en-GB"/>
        </w:rPr>
        <w:t>Plan and teach well-structured lessons to assigned classes, following the school’s plans, curriculum and schemes of work</w:t>
      </w:r>
      <w:r w:rsidR="00633FD3">
        <w:rPr>
          <w:lang w:val="en-GB"/>
        </w:rPr>
        <w:t>;</w:t>
      </w:r>
    </w:p>
    <w:p w14:paraId="695AFD6C" w14:textId="77777777" w:rsidR="00DC6332" w:rsidRDefault="00DC6332" w:rsidP="00DC6332">
      <w:pPr>
        <w:pStyle w:val="Text"/>
        <w:numPr>
          <w:ilvl w:val="0"/>
          <w:numId w:val="2"/>
        </w:numPr>
        <w:rPr>
          <w:lang w:val="en-GB"/>
        </w:rPr>
      </w:pPr>
      <w:r>
        <w:rPr>
          <w:lang w:val="en-GB"/>
        </w:rPr>
        <w:t>Provide enrichment opportunities to extend learning beyond the classroom</w:t>
      </w:r>
      <w:r w:rsidR="00633FD3">
        <w:rPr>
          <w:lang w:val="en-GB"/>
        </w:rPr>
        <w:t>;</w:t>
      </w:r>
    </w:p>
    <w:p w14:paraId="62B8FEF6" w14:textId="77777777" w:rsidR="00DC6332" w:rsidRDefault="00DC6332" w:rsidP="00DC6332">
      <w:pPr>
        <w:pStyle w:val="Text"/>
        <w:numPr>
          <w:ilvl w:val="0"/>
          <w:numId w:val="2"/>
        </w:numPr>
        <w:rPr>
          <w:lang w:val="en-GB"/>
        </w:rPr>
      </w:pPr>
      <w:r>
        <w:rPr>
          <w:lang w:val="en-GB"/>
        </w:rPr>
        <w:t>Plan opportunities to contribute to pupils’ persona, spiritual, moral, social and cultural growth and development</w:t>
      </w:r>
      <w:r w:rsidR="00633FD3">
        <w:rPr>
          <w:lang w:val="en-GB"/>
        </w:rPr>
        <w:t>;</w:t>
      </w:r>
    </w:p>
    <w:p w14:paraId="6E19FE54" w14:textId="77777777" w:rsidR="00DC6332" w:rsidRDefault="00DC6332" w:rsidP="00DC6332">
      <w:pPr>
        <w:pStyle w:val="Text"/>
        <w:numPr>
          <w:ilvl w:val="0"/>
          <w:numId w:val="2"/>
        </w:numPr>
        <w:rPr>
          <w:lang w:val="en-GB"/>
        </w:rPr>
      </w:pPr>
      <w:r>
        <w:rPr>
          <w:lang w:val="en-GB"/>
        </w:rPr>
        <w:t>Assess, monitor, record and report on the learning needs, progress and achievements of assigned pupils, making accurate and productive use of assessment</w:t>
      </w:r>
      <w:r w:rsidR="00633FD3">
        <w:rPr>
          <w:lang w:val="en-GB"/>
        </w:rPr>
        <w:t>;</w:t>
      </w:r>
    </w:p>
    <w:p w14:paraId="763EC9FC" w14:textId="77777777" w:rsidR="00633FD3" w:rsidRDefault="00633FD3" w:rsidP="00DC6332">
      <w:pPr>
        <w:pStyle w:val="Text"/>
        <w:numPr>
          <w:ilvl w:val="0"/>
          <w:numId w:val="2"/>
        </w:numPr>
        <w:rPr>
          <w:lang w:val="en-GB"/>
        </w:rPr>
      </w:pPr>
      <w:r>
        <w:rPr>
          <w:lang w:val="en-GB"/>
        </w:rPr>
        <w:t>Providing or contributing to oral and written assessments, reports and references relating to individual pupils or groups of pupils;</w:t>
      </w:r>
    </w:p>
    <w:p w14:paraId="61D7B0EC" w14:textId="77777777" w:rsidR="00DC6332" w:rsidRDefault="00DC6332" w:rsidP="00DC6332">
      <w:pPr>
        <w:pStyle w:val="Text"/>
        <w:numPr>
          <w:ilvl w:val="0"/>
          <w:numId w:val="2"/>
        </w:numPr>
        <w:rPr>
          <w:lang w:val="en-GB"/>
        </w:rPr>
      </w:pPr>
      <w:r>
        <w:rPr>
          <w:lang w:val="en-GB"/>
        </w:rPr>
        <w:t>Adapt teaching to respond to the strengths and needs of pupils</w:t>
      </w:r>
      <w:r w:rsidR="00633FD3">
        <w:rPr>
          <w:lang w:val="en-GB"/>
        </w:rPr>
        <w:t>;</w:t>
      </w:r>
    </w:p>
    <w:p w14:paraId="2AAB28A0" w14:textId="77777777" w:rsidR="00DC6332" w:rsidRDefault="00DC6332" w:rsidP="00DC6332">
      <w:pPr>
        <w:pStyle w:val="Text"/>
        <w:numPr>
          <w:ilvl w:val="0"/>
          <w:numId w:val="2"/>
        </w:numPr>
        <w:rPr>
          <w:lang w:val="en-GB"/>
        </w:rPr>
      </w:pPr>
      <w:r>
        <w:rPr>
          <w:lang w:val="en-GB"/>
        </w:rPr>
        <w:t>Set high expectations which inspire, motivate and challenge pupils</w:t>
      </w:r>
      <w:r w:rsidR="00633FD3">
        <w:rPr>
          <w:lang w:val="en-GB"/>
        </w:rPr>
        <w:t>;</w:t>
      </w:r>
    </w:p>
    <w:p w14:paraId="03424245" w14:textId="77777777" w:rsidR="00DC6332" w:rsidRDefault="00DC6332" w:rsidP="00DC6332">
      <w:pPr>
        <w:pStyle w:val="Text"/>
        <w:numPr>
          <w:ilvl w:val="0"/>
          <w:numId w:val="2"/>
        </w:numPr>
        <w:rPr>
          <w:lang w:val="en-GB"/>
        </w:rPr>
      </w:pPr>
      <w:r>
        <w:rPr>
          <w:lang w:val="en-GB"/>
        </w:rPr>
        <w:t>Promote good progress and outcomes by pupils</w:t>
      </w:r>
      <w:r w:rsidR="00633FD3">
        <w:rPr>
          <w:lang w:val="en-GB"/>
        </w:rPr>
        <w:t>;</w:t>
      </w:r>
    </w:p>
    <w:p w14:paraId="1FF4F0C3" w14:textId="77777777" w:rsidR="00DC6332" w:rsidRDefault="00DC6332" w:rsidP="00DC6332">
      <w:pPr>
        <w:pStyle w:val="Text"/>
        <w:numPr>
          <w:ilvl w:val="0"/>
          <w:numId w:val="2"/>
        </w:numPr>
        <w:rPr>
          <w:lang w:val="en-GB"/>
        </w:rPr>
      </w:pPr>
      <w:r>
        <w:rPr>
          <w:lang w:val="en-GB"/>
        </w:rPr>
        <w:t>Demonstrate good subject and curriculum knowledge</w:t>
      </w:r>
      <w:r w:rsidR="00633FD3">
        <w:rPr>
          <w:lang w:val="en-GB"/>
        </w:rPr>
        <w:t>;</w:t>
      </w:r>
    </w:p>
    <w:p w14:paraId="12C53C51" w14:textId="77777777" w:rsidR="00DC6332" w:rsidRDefault="00DC6332" w:rsidP="00DC6332">
      <w:pPr>
        <w:pStyle w:val="Text"/>
        <w:numPr>
          <w:ilvl w:val="0"/>
          <w:numId w:val="2"/>
        </w:numPr>
        <w:rPr>
          <w:lang w:val="en-GB"/>
        </w:rPr>
      </w:pPr>
      <w:r>
        <w:rPr>
          <w:lang w:val="en-GB"/>
        </w:rPr>
        <w:t>Participate in arrangements for preparing pupils for external tests and school formal assessments</w:t>
      </w:r>
      <w:r w:rsidR="00633FD3">
        <w:rPr>
          <w:lang w:val="en-GB"/>
        </w:rPr>
        <w:t>;</w:t>
      </w:r>
    </w:p>
    <w:p w14:paraId="33A7A0E1" w14:textId="77777777" w:rsidR="00DC6332" w:rsidRDefault="00DC6332" w:rsidP="00DC6332">
      <w:pPr>
        <w:pStyle w:val="Text"/>
        <w:numPr>
          <w:ilvl w:val="0"/>
          <w:numId w:val="2"/>
        </w:numPr>
        <w:rPr>
          <w:lang w:val="en-GB"/>
        </w:rPr>
      </w:pPr>
      <w:r>
        <w:rPr>
          <w:lang w:val="en-GB"/>
        </w:rPr>
        <w:t xml:space="preserve">Use whole school teaching philosophy or teaching approaches ( Blooms Taxonomy, Building Learning </w:t>
      </w:r>
      <w:proofErr w:type="gramStart"/>
      <w:r>
        <w:rPr>
          <w:lang w:val="en-GB"/>
        </w:rPr>
        <w:t>Power</w:t>
      </w:r>
      <w:proofErr w:type="gramEnd"/>
      <w:r>
        <w:rPr>
          <w:lang w:val="en-GB"/>
        </w:rPr>
        <w:t xml:space="preserve"> and Metacognition Pedagogy) to develop lifelong and effective learners</w:t>
      </w:r>
      <w:r w:rsidR="00633FD3">
        <w:rPr>
          <w:lang w:val="en-GB"/>
        </w:rPr>
        <w:t>;</w:t>
      </w:r>
    </w:p>
    <w:p w14:paraId="40D3AD15" w14:textId="77777777" w:rsidR="00DC6332" w:rsidRDefault="00EA666E" w:rsidP="00EA666E">
      <w:pPr>
        <w:pStyle w:val="Text"/>
        <w:numPr>
          <w:ilvl w:val="0"/>
          <w:numId w:val="2"/>
        </w:numPr>
        <w:rPr>
          <w:lang w:val="en-GB"/>
        </w:rPr>
      </w:pPr>
      <w:r>
        <w:rPr>
          <w:lang w:val="en-GB"/>
        </w:rPr>
        <w:lastRenderedPageBreak/>
        <w:t>Maintaining good order and discipline of pupils and safeguarding their health and safety at all times;</w:t>
      </w:r>
    </w:p>
    <w:p w14:paraId="13A3D433" w14:textId="77777777" w:rsidR="00EA666E" w:rsidRPr="00EA666E" w:rsidRDefault="00EA666E" w:rsidP="00EA666E">
      <w:pPr>
        <w:pStyle w:val="Text"/>
        <w:numPr>
          <w:ilvl w:val="0"/>
          <w:numId w:val="2"/>
        </w:numPr>
        <w:rPr>
          <w:lang w:val="en-GB"/>
        </w:rPr>
      </w:pPr>
      <w:r>
        <w:rPr>
          <w:lang w:val="en-GB"/>
        </w:rPr>
        <w:t>Ensuring the safe custody and optimum use of equipment normally used by oneself during lessons and sees to its regular servicing and maintenance;</w:t>
      </w:r>
    </w:p>
    <w:p w14:paraId="0F106CA4" w14:textId="77777777" w:rsidR="00DC6332" w:rsidRDefault="00DC6332" w:rsidP="00DC6332">
      <w:pPr>
        <w:pStyle w:val="Text"/>
        <w:numPr>
          <w:ilvl w:val="0"/>
          <w:numId w:val="2"/>
        </w:numPr>
        <w:rPr>
          <w:lang w:val="en-GB"/>
        </w:rPr>
      </w:pPr>
      <w:r>
        <w:rPr>
          <w:lang w:val="en-GB"/>
        </w:rPr>
        <w:t xml:space="preserve">Ensure that pupils’ work </w:t>
      </w:r>
      <w:proofErr w:type="gramStart"/>
      <w:r>
        <w:rPr>
          <w:lang w:val="en-GB"/>
        </w:rPr>
        <w:t>are</w:t>
      </w:r>
      <w:proofErr w:type="gramEnd"/>
      <w:r>
        <w:rPr>
          <w:lang w:val="en-GB"/>
        </w:rPr>
        <w:t xml:space="preserve"> routinely marked up to date and to a high quality using the School’s Effective Feedback Marking Policy.</w:t>
      </w:r>
    </w:p>
    <w:p w14:paraId="04248754" w14:textId="77777777" w:rsidR="00DC6332" w:rsidRDefault="00DC6332" w:rsidP="00DC6332">
      <w:pPr>
        <w:pStyle w:val="Text"/>
        <w:numPr>
          <w:ilvl w:val="0"/>
          <w:numId w:val="2"/>
        </w:numPr>
        <w:rPr>
          <w:lang w:val="en-GB"/>
        </w:rPr>
      </w:pPr>
      <w:r>
        <w:rPr>
          <w:lang w:val="en-GB"/>
        </w:rPr>
        <w:t>Evaluate her/his own teaching critically and use this to improve her/his effectiveness</w:t>
      </w:r>
    </w:p>
    <w:p w14:paraId="08685A64" w14:textId="77777777" w:rsidR="00DC6332" w:rsidRDefault="00DC6332" w:rsidP="00DC6332">
      <w:pPr>
        <w:pStyle w:val="Text"/>
        <w:numPr>
          <w:ilvl w:val="0"/>
          <w:numId w:val="2"/>
        </w:numPr>
        <w:rPr>
          <w:lang w:val="en-GB"/>
        </w:rPr>
      </w:pPr>
      <w:r>
        <w:rPr>
          <w:lang w:val="en-GB"/>
        </w:rPr>
        <w:t>Half-termly and weekly planning to be written within first week of each half-term and submitted into Headteacher or Deputy for monitoring and evaluation purposes</w:t>
      </w:r>
      <w:r w:rsidR="00EA666E">
        <w:rPr>
          <w:lang w:val="en-GB"/>
        </w:rPr>
        <w:t>.</w:t>
      </w:r>
    </w:p>
    <w:p w14:paraId="26605CA3" w14:textId="77777777" w:rsidR="00EA666E" w:rsidRDefault="00EA666E" w:rsidP="00DC6332">
      <w:pPr>
        <w:pStyle w:val="Text"/>
        <w:rPr>
          <w:b/>
          <w:lang w:val="en-GB"/>
        </w:rPr>
      </w:pPr>
    </w:p>
    <w:p w14:paraId="59CE966E" w14:textId="77777777" w:rsidR="00DC6332" w:rsidRDefault="00DC6332" w:rsidP="00DC6332">
      <w:pPr>
        <w:pStyle w:val="Text"/>
        <w:rPr>
          <w:rFonts w:eastAsia="MS Mincho"/>
          <w:b/>
          <w:szCs w:val="20"/>
          <w:lang w:val="en-GB"/>
        </w:rPr>
      </w:pPr>
      <w:r>
        <w:rPr>
          <w:b/>
          <w:lang w:val="en-GB"/>
        </w:rPr>
        <w:t>Whole-school organisation, strategy and development</w:t>
      </w:r>
    </w:p>
    <w:p w14:paraId="656DE329" w14:textId="77777777" w:rsidR="00DC6332" w:rsidRDefault="00DC6332" w:rsidP="00DC6332">
      <w:pPr>
        <w:pStyle w:val="Text"/>
        <w:numPr>
          <w:ilvl w:val="0"/>
          <w:numId w:val="3"/>
        </w:numPr>
        <w:rPr>
          <w:lang w:val="en-GB"/>
        </w:rPr>
      </w:pPr>
      <w:r>
        <w:rPr>
          <w:lang w:val="en-GB"/>
        </w:rPr>
        <w:t>Contribute to the development, implementation and evaluation of the school’s policies, practices and procedures, so as to support the school’s values and vision</w:t>
      </w:r>
      <w:r w:rsidR="00EA666E">
        <w:rPr>
          <w:lang w:val="en-GB"/>
        </w:rPr>
        <w:t>;</w:t>
      </w:r>
    </w:p>
    <w:p w14:paraId="43B076A2" w14:textId="77777777" w:rsidR="00DC6332" w:rsidRDefault="00DC6332" w:rsidP="00DC6332">
      <w:pPr>
        <w:pStyle w:val="Text"/>
        <w:numPr>
          <w:ilvl w:val="0"/>
          <w:numId w:val="3"/>
        </w:numPr>
        <w:rPr>
          <w:lang w:val="en-GB"/>
        </w:rPr>
      </w:pPr>
      <w:r>
        <w:rPr>
          <w:lang w:val="en-GB"/>
        </w:rPr>
        <w:t>Make a positive contribution to the wider life and ethos of the school</w:t>
      </w:r>
      <w:r w:rsidR="00EA666E">
        <w:rPr>
          <w:lang w:val="en-GB"/>
        </w:rPr>
        <w:t>;</w:t>
      </w:r>
    </w:p>
    <w:p w14:paraId="63C3FD6A" w14:textId="77777777" w:rsidR="00DC6332" w:rsidRDefault="00DC6332" w:rsidP="00DC6332">
      <w:pPr>
        <w:pStyle w:val="Text"/>
        <w:numPr>
          <w:ilvl w:val="0"/>
          <w:numId w:val="3"/>
        </w:numPr>
        <w:rPr>
          <w:lang w:val="en-GB"/>
        </w:rPr>
      </w:pPr>
      <w:r>
        <w:rPr>
          <w:lang w:val="en-GB"/>
        </w:rPr>
        <w:t>Work with others on curriculum and pupil development to secure co-ordinated outcomes</w:t>
      </w:r>
      <w:r w:rsidR="00EA666E">
        <w:rPr>
          <w:lang w:val="en-GB"/>
        </w:rPr>
        <w:t>;</w:t>
      </w:r>
    </w:p>
    <w:p w14:paraId="70DDC02B" w14:textId="77777777" w:rsidR="00DC6332" w:rsidRDefault="00DC6332" w:rsidP="00DC6332">
      <w:pPr>
        <w:pStyle w:val="Text"/>
        <w:numPr>
          <w:ilvl w:val="0"/>
          <w:numId w:val="3"/>
        </w:numPr>
        <w:rPr>
          <w:lang w:val="en-GB"/>
        </w:rPr>
      </w:pPr>
      <w:r>
        <w:rPr>
          <w:lang w:val="en-GB"/>
        </w:rPr>
        <w:t>Provide cover, in the unforeseen circumstance that another teacher is unable to teach</w:t>
      </w:r>
      <w:r w:rsidR="00EA666E">
        <w:rPr>
          <w:lang w:val="en-GB"/>
        </w:rPr>
        <w:t>;</w:t>
      </w:r>
    </w:p>
    <w:p w14:paraId="06222AB6" w14:textId="77777777" w:rsidR="00EA666E" w:rsidRDefault="00EA666E" w:rsidP="00DC6332">
      <w:pPr>
        <w:pStyle w:val="Text"/>
        <w:numPr>
          <w:ilvl w:val="0"/>
          <w:numId w:val="3"/>
        </w:numPr>
        <w:rPr>
          <w:lang w:val="en-GB"/>
        </w:rPr>
      </w:pPr>
      <w:r>
        <w:rPr>
          <w:lang w:val="en-GB"/>
        </w:rPr>
        <w:t>Participating in school assemblies;</w:t>
      </w:r>
    </w:p>
    <w:p w14:paraId="67CD299C" w14:textId="77777777" w:rsidR="00DC6332" w:rsidRDefault="00DC6332" w:rsidP="00DC6332">
      <w:pPr>
        <w:pStyle w:val="Text"/>
        <w:rPr>
          <w:b/>
          <w:lang w:val="en-GB"/>
        </w:rPr>
      </w:pPr>
    </w:p>
    <w:p w14:paraId="44C226EE" w14:textId="77777777" w:rsidR="00DC6332" w:rsidRDefault="00DC6332" w:rsidP="00DC6332">
      <w:pPr>
        <w:pStyle w:val="Text"/>
        <w:rPr>
          <w:b/>
          <w:lang w:val="en-GB"/>
        </w:rPr>
      </w:pPr>
      <w:r>
        <w:rPr>
          <w:b/>
          <w:lang w:val="en-GB"/>
        </w:rPr>
        <w:t>Health, safety and discipline</w:t>
      </w:r>
    </w:p>
    <w:p w14:paraId="675C4975" w14:textId="77777777" w:rsidR="00DC6332" w:rsidRDefault="00DC6332" w:rsidP="00DC6332">
      <w:pPr>
        <w:pStyle w:val="Text"/>
        <w:numPr>
          <w:ilvl w:val="0"/>
          <w:numId w:val="4"/>
        </w:numPr>
        <w:rPr>
          <w:lang w:val="en-GB"/>
        </w:rPr>
      </w:pPr>
      <w:r>
        <w:rPr>
          <w:lang w:val="en-GB"/>
        </w:rPr>
        <w:t>Promote the safety and wellbeing of pupils</w:t>
      </w:r>
      <w:r w:rsidR="00EA666E">
        <w:rPr>
          <w:lang w:val="en-GB"/>
        </w:rPr>
        <w:t xml:space="preserve"> at all times;</w:t>
      </w:r>
    </w:p>
    <w:p w14:paraId="5A7AF4E7" w14:textId="77777777" w:rsidR="00DC6332" w:rsidRDefault="00DC6332" w:rsidP="00DC6332">
      <w:pPr>
        <w:pStyle w:val="Text"/>
        <w:numPr>
          <w:ilvl w:val="0"/>
          <w:numId w:val="4"/>
        </w:numPr>
        <w:rPr>
          <w:lang w:val="en-GB"/>
        </w:rPr>
      </w:pPr>
      <w:r>
        <w:rPr>
          <w:lang w:val="en-GB"/>
        </w:rPr>
        <w:t>Maintain good order and discipline among pupils, managing behavi</w:t>
      </w:r>
      <w:r w:rsidR="00EA666E">
        <w:rPr>
          <w:lang w:val="en-GB"/>
        </w:rPr>
        <w:t>our effectively to ensure a happy</w:t>
      </w:r>
      <w:r>
        <w:rPr>
          <w:lang w:val="en-GB"/>
        </w:rPr>
        <w:t xml:space="preserve"> and safe learning environment</w:t>
      </w:r>
      <w:r w:rsidR="00EA666E">
        <w:rPr>
          <w:lang w:val="en-GB"/>
        </w:rPr>
        <w:t>;</w:t>
      </w:r>
    </w:p>
    <w:p w14:paraId="3A12353C" w14:textId="77777777" w:rsidR="00DC6332" w:rsidRDefault="00DC6332" w:rsidP="00DC6332">
      <w:pPr>
        <w:pStyle w:val="Text"/>
        <w:numPr>
          <w:ilvl w:val="0"/>
          <w:numId w:val="4"/>
        </w:numPr>
        <w:rPr>
          <w:lang w:val="en-GB"/>
        </w:rPr>
      </w:pPr>
      <w:r>
        <w:rPr>
          <w:lang w:val="en-GB"/>
        </w:rPr>
        <w:t>To adhere, implement and monitor the school’s Health and Safety, Behaviour and Discipline and Safeguarding and Child Protection policies</w:t>
      </w:r>
      <w:r w:rsidR="00EA666E">
        <w:rPr>
          <w:lang w:val="en-GB"/>
        </w:rPr>
        <w:t>;</w:t>
      </w:r>
    </w:p>
    <w:p w14:paraId="6791072D" w14:textId="77777777" w:rsidR="00DC6332" w:rsidRPr="00DC6332" w:rsidRDefault="00DC6332" w:rsidP="00DC6332">
      <w:pPr>
        <w:pStyle w:val="Text"/>
        <w:numPr>
          <w:ilvl w:val="0"/>
          <w:numId w:val="4"/>
        </w:numPr>
        <w:rPr>
          <w:lang w:val="en-GB"/>
        </w:rPr>
      </w:pPr>
      <w:r>
        <w:rPr>
          <w:lang w:val="en-GB"/>
        </w:rPr>
        <w:t>Communicate effectively with pupils, parents and carers</w:t>
      </w:r>
      <w:r w:rsidR="00EA666E">
        <w:rPr>
          <w:lang w:val="en-GB"/>
        </w:rPr>
        <w:t>;</w:t>
      </w:r>
    </w:p>
    <w:p w14:paraId="41CD3505" w14:textId="77777777" w:rsidR="00DC6332" w:rsidRDefault="00DC6332" w:rsidP="00DC6332">
      <w:pPr>
        <w:pStyle w:val="Text"/>
        <w:rPr>
          <w:b/>
          <w:lang w:val="en-GB"/>
        </w:rPr>
      </w:pPr>
    </w:p>
    <w:p w14:paraId="7877DB54" w14:textId="77777777" w:rsidR="00DC6332" w:rsidRDefault="00DC6332" w:rsidP="00DC6332">
      <w:pPr>
        <w:pStyle w:val="Text"/>
        <w:rPr>
          <w:b/>
          <w:lang w:val="en-GB"/>
        </w:rPr>
      </w:pPr>
      <w:r>
        <w:rPr>
          <w:b/>
          <w:lang w:val="en-GB"/>
        </w:rPr>
        <w:t>Professional development</w:t>
      </w:r>
    </w:p>
    <w:p w14:paraId="29260F8A" w14:textId="77777777" w:rsidR="00DC6332" w:rsidRDefault="00DC6332" w:rsidP="00DC6332">
      <w:pPr>
        <w:pStyle w:val="Text"/>
        <w:numPr>
          <w:ilvl w:val="0"/>
          <w:numId w:val="5"/>
        </w:numPr>
        <w:rPr>
          <w:lang w:val="en-GB"/>
        </w:rPr>
      </w:pPr>
      <w:r>
        <w:rPr>
          <w:lang w:val="en-GB"/>
        </w:rPr>
        <w:t>Take part in the school’s appraisal procedures</w:t>
      </w:r>
      <w:r w:rsidR="00E66195">
        <w:rPr>
          <w:lang w:val="en-GB"/>
        </w:rPr>
        <w:t>;</w:t>
      </w:r>
    </w:p>
    <w:p w14:paraId="342EFBDF" w14:textId="77777777" w:rsidR="00DC6332" w:rsidRDefault="00DC6332" w:rsidP="00DC6332">
      <w:pPr>
        <w:pStyle w:val="Text"/>
        <w:numPr>
          <w:ilvl w:val="0"/>
          <w:numId w:val="5"/>
        </w:numPr>
        <w:rPr>
          <w:lang w:val="en-GB"/>
        </w:rPr>
      </w:pPr>
      <w:r>
        <w:rPr>
          <w:lang w:val="en-GB"/>
        </w:rPr>
        <w:t>Take part in further training and development in order to improve own teaching</w:t>
      </w:r>
      <w:r w:rsidR="00E66195">
        <w:rPr>
          <w:lang w:val="en-GB"/>
        </w:rPr>
        <w:t>;</w:t>
      </w:r>
    </w:p>
    <w:p w14:paraId="09817295" w14:textId="77777777" w:rsidR="00DC6332" w:rsidRDefault="00DC6332" w:rsidP="00DC6332">
      <w:pPr>
        <w:pStyle w:val="Text"/>
        <w:numPr>
          <w:ilvl w:val="0"/>
          <w:numId w:val="5"/>
        </w:numPr>
        <w:rPr>
          <w:lang w:val="en-GB"/>
        </w:rPr>
      </w:pPr>
      <w:r>
        <w:rPr>
          <w:lang w:val="en-GB"/>
        </w:rPr>
        <w:t>Where appropriate, take part in the appraisal and professional development of others</w:t>
      </w:r>
      <w:r w:rsidR="00E66195">
        <w:rPr>
          <w:lang w:val="en-GB"/>
        </w:rPr>
        <w:t>.</w:t>
      </w:r>
    </w:p>
    <w:p w14:paraId="46156611" w14:textId="77777777" w:rsidR="00DC6332" w:rsidRDefault="00DC6332" w:rsidP="00DC6332">
      <w:pPr>
        <w:pStyle w:val="Text"/>
        <w:rPr>
          <w:b/>
          <w:lang w:val="en-GB"/>
        </w:rPr>
      </w:pPr>
    </w:p>
    <w:p w14:paraId="3DF96CE6" w14:textId="77777777" w:rsidR="00DC6332" w:rsidRDefault="00DC6332" w:rsidP="00DC6332">
      <w:pPr>
        <w:pStyle w:val="Text"/>
        <w:rPr>
          <w:b/>
          <w:lang w:val="en-GB"/>
        </w:rPr>
      </w:pPr>
      <w:r>
        <w:rPr>
          <w:b/>
          <w:lang w:val="en-GB"/>
        </w:rPr>
        <w:t>Working with colleagues and other relevant professionals</w:t>
      </w:r>
    </w:p>
    <w:p w14:paraId="24D37B6A" w14:textId="77777777" w:rsidR="00DC6332" w:rsidRDefault="00DC6332" w:rsidP="00DC6332">
      <w:pPr>
        <w:pStyle w:val="Text"/>
        <w:numPr>
          <w:ilvl w:val="0"/>
          <w:numId w:val="6"/>
        </w:numPr>
        <w:rPr>
          <w:lang w:val="en-GB"/>
        </w:rPr>
      </w:pPr>
      <w:r>
        <w:rPr>
          <w:lang w:val="en-GB"/>
        </w:rPr>
        <w:t>Collaborate and work with colleagues and other relevant professionals within and beyond the school</w:t>
      </w:r>
      <w:r w:rsidR="00EA666E">
        <w:rPr>
          <w:lang w:val="en-GB"/>
        </w:rPr>
        <w:t>;</w:t>
      </w:r>
    </w:p>
    <w:p w14:paraId="60324C66" w14:textId="77777777" w:rsidR="00DC6332" w:rsidRDefault="00DC6332" w:rsidP="00DC6332">
      <w:pPr>
        <w:pStyle w:val="Text"/>
        <w:numPr>
          <w:ilvl w:val="0"/>
          <w:numId w:val="6"/>
        </w:numPr>
        <w:rPr>
          <w:lang w:val="en-GB"/>
        </w:rPr>
      </w:pPr>
      <w:r>
        <w:rPr>
          <w:lang w:val="en-GB"/>
        </w:rPr>
        <w:lastRenderedPageBreak/>
        <w:t>Develop effective professional relationships with colleagues</w:t>
      </w:r>
      <w:r w:rsidR="00EA666E">
        <w:rPr>
          <w:lang w:val="en-GB"/>
        </w:rPr>
        <w:t>;</w:t>
      </w:r>
    </w:p>
    <w:p w14:paraId="04A9DC6B" w14:textId="77777777" w:rsidR="00EA666E" w:rsidRDefault="00EA666E" w:rsidP="00DC6332">
      <w:pPr>
        <w:pStyle w:val="Text"/>
        <w:numPr>
          <w:ilvl w:val="0"/>
          <w:numId w:val="6"/>
        </w:numPr>
        <w:rPr>
          <w:lang w:val="en-GB"/>
        </w:rPr>
      </w:pPr>
      <w:r>
        <w:rPr>
          <w:lang w:val="en-GB"/>
        </w:rPr>
        <w:t>Regularly discussing, monitoring the work being carried out by the teaching assistant and support teachers in the class;</w:t>
      </w:r>
    </w:p>
    <w:p w14:paraId="0379B5EA" w14:textId="77777777" w:rsidR="0023568E" w:rsidRDefault="0023568E" w:rsidP="00DC6332">
      <w:pPr>
        <w:pStyle w:val="Text"/>
        <w:numPr>
          <w:ilvl w:val="0"/>
          <w:numId w:val="6"/>
        </w:numPr>
        <w:rPr>
          <w:lang w:val="en-GB"/>
        </w:rPr>
      </w:pPr>
      <w:r>
        <w:rPr>
          <w:lang w:val="en-GB"/>
        </w:rPr>
        <w:t>Ensuring that schemes and forecast of work carried out in class are handed to the teaching assistant in good time so that the necessary adaptations and resources are made for use with pupils with individual needs in class;</w:t>
      </w:r>
    </w:p>
    <w:p w14:paraId="6F447898" w14:textId="77777777" w:rsidR="00EA666E" w:rsidRPr="00DC6332" w:rsidRDefault="00EA666E" w:rsidP="00DC6332">
      <w:pPr>
        <w:pStyle w:val="Text"/>
        <w:numPr>
          <w:ilvl w:val="0"/>
          <w:numId w:val="6"/>
        </w:numPr>
        <w:rPr>
          <w:lang w:val="en-GB"/>
        </w:rPr>
      </w:pPr>
      <w:r>
        <w:rPr>
          <w:lang w:val="en-GB"/>
        </w:rPr>
        <w:t>Participating in staff, group or other meetings related to the school curriculum or pastoral care arrangements, for the better organisation and administration of the school;</w:t>
      </w:r>
    </w:p>
    <w:p w14:paraId="30D34DF7" w14:textId="77777777" w:rsidR="00DC6332" w:rsidRDefault="00DC6332" w:rsidP="00DC6332">
      <w:pPr>
        <w:pStyle w:val="Text"/>
        <w:rPr>
          <w:b/>
          <w:lang w:val="en-GB"/>
        </w:rPr>
      </w:pPr>
    </w:p>
    <w:p w14:paraId="3562C231" w14:textId="77777777" w:rsidR="00DC6332" w:rsidRDefault="00DC6332" w:rsidP="00DC6332">
      <w:pPr>
        <w:pStyle w:val="Text"/>
        <w:rPr>
          <w:b/>
          <w:lang w:val="en-GB"/>
        </w:rPr>
      </w:pPr>
      <w:r>
        <w:rPr>
          <w:b/>
          <w:lang w:val="en-GB"/>
        </w:rPr>
        <w:t>Personal and professional conduct</w:t>
      </w:r>
    </w:p>
    <w:p w14:paraId="28C093E4" w14:textId="77777777" w:rsidR="00DC6332" w:rsidRDefault="00DC6332" w:rsidP="00DC6332">
      <w:pPr>
        <w:pStyle w:val="Text"/>
        <w:numPr>
          <w:ilvl w:val="0"/>
          <w:numId w:val="7"/>
        </w:numPr>
        <w:rPr>
          <w:lang w:val="en-GB"/>
        </w:rPr>
      </w:pPr>
      <w:r>
        <w:rPr>
          <w:lang w:val="en-GB"/>
        </w:rPr>
        <w:t>Uphold public trust in the profession and maintain high standards of ethics and behaviour, within and outside school</w:t>
      </w:r>
      <w:r w:rsidR="00E66195">
        <w:rPr>
          <w:lang w:val="en-GB"/>
        </w:rPr>
        <w:t>;</w:t>
      </w:r>
    </w:p>
    <w:p w14:paraId="7EF64D3E" w14:textId="77777777" w:rsidR="00DC6332" w:rsidRDefault="00DC6332" w:rsidP="00DC6332">
      <w:pPr>
        <w:pStyle w:val="Text"/>
        <w:numPr>
          <w:ilvl w:val="0"/>
          <w:numId w:val="7"/>
        </w:numPr>
        <w:rPr>
          <w:lang w:val="en-GB"/>
        </w:rPr>
      </w:pPr>
      <w:r>
        <w:rPr>
          <w:lang w:val="en-GB"/>
        </w:rPr>
        <w:t>Have proper and professional regard for the ethos, policies and practices of the school, and maintain high standards of attendance and punctuality</w:t>
      </w:r>
      <w:r w:rsidR="00E66195">
        <w:rPr>
          <w:lang w:val="en-GB"/>
        </w:rPr>
        <w:t>;</w:t>
      </w:r>
    </w:p>
    <w:p w14:paraId="49FE454D" w14:textId="77777777" w:rsidR="00DC6332" w:rsidRDefault="00DC6332" w:rsidP="00DC6332">
      <w:pPr>
        <w:pStyle w:val="Text"/>
        <w:numPr>
          <w:ilvl w:val="0"/>
          <w:numId w:val="8"/>
        </w:numPr>
        <w:rPr>
          <w:lang w:val="en-GB"/>
        </w:rPr>
      </w:pPr>
      <w:r>
        <w:rPr>
          <w:lang w:val="en-GB"/>
        </w:rPr>
        <w:t xml:space="preserve">Understand and act within the statutory frameworks </w:t>
      </w:r>
      <w:r w:rsidR="0023568E">
        <w:rPr>
          <w:lang w:val="en-GB"/>
        </w:rPr>
        <w:t>– Teacher Standard</w:t>
      </w:r>
      <w:r w:rsidR="00E66195">
        <w:rPr>
          <w:lang w:val="en-GB"/>
        </w:rPr>
        <w:t>s</w:t>
      </w:r>
      <w:r w:rsidR="0023568E">
        <w:rPr>
          <w:lang w:val="en-GB"/>
        </w:rPr>
        <w:t xml:space="preserve">) </w:t>
      </w:r>
      <w:r>
        <w:rPr>
          <w:lang w:val="en-GB"/>
        </w:rPr>
        <w:t>setting out their professional duties and responsibilities</w:t>
      </w:r>
      <w:r w:rsidR="00E66195">
        <w:rPr>
          <w:lang w:val="en-GB"/>
        </w:rPr>
        <w:t>;</w:t>
      </w:r>
    </w:p>
    <w:p w14:paraId="3AB56587" w14:textId="77777777" w:rsidR="00DC6332" w:rsidRDefault="00DC6332" w:rsidP="00DC6332">
      <w:pPr>
        <w:pStyle w:val="Text"/>
        <w:numPr>
          <w:ilvl w:val="0"/>
          <w:numId w:val="8"/>
        </w:numPr>
        <w:rPr>
          <w:lang w:val="en-GB"/>
        </w:rPr>
      </w:pPr>
      <w:r>
        <w:rPr>
          <w:lang w:val="en-GB"/>
        </w:rPr>
        <w:t xml:space="preserve">Work with assigned class assistants effectively, discussing, </w:t>
      </w:r>
      <w:r w:rsidR="004157BC">
        <w:rPr>
          <w:lang w:val="en-GB"/>
        </w:rPr>
        <w:t>planning and co-ordinating whole class, groups or one-to-one support as identified</w:t>
      </w:r>
      <w:r w:rsidR="00E66195">
        <w:rPr>
          <w:lang w:val="en-GB"/>
        </w:rPr>
        <w:t>;</w:t>
      </w:r>
    </w:p>
    <w:p w14:paraId="5C04BB9E" w14:textId="77777777" w:rsidR="001E4740" w:rsidRPr="0023568E" w:rsidRDefault="00DC6332" w:rsidP="00DC6332">
      <w:pPr>
        <w:pStyle w:val="Text"/>
        <w:numPr>
          <w:ilvl w:val="0"/>
          <w:numId w:val="8"/>
        </w:numPr>
        <w:rPr>
          <w:lang w:val="en-GB"/>
        </w:rPr>
      </w:pPr>
      <w:r>
        <w:rPr>
          <w:lang w:val="en-GB"/>
        </w:rPr>
        <w:t>Adhere to the School’s Code of Conduct Policy for Teaching and Non-Teaching staff</w:t>
      </w:r>
      <w:r w:rsidR="00E66195">
        <w:rPr>
          <w:lang w:val="en-GB"/>
        </w:rPr>
        <w:t xml:space="preserve"> and Safeguarding and Child Protection Policies at all times.</w:t>
      </w:r>
    </w:p>
    <w:p w14:paraId="3C9E727E" w14:textId="77777777" w:rsidR="001E4740" w:rsidRDefault="001E4740" w:rsidP="00DC6332">
      <w:pPr>
        <w:pStyle w:val="Text"/>
        <w:rPr>
          <w:b/>
          <w:lang w:val="en-GB"/>
        </w:rPr>
      </w:pPr>
    </w:p>
    <w:p w14:paraId="259B1A4D" w14:textId="77777777" w:rsidR="00DC6332" w:rsidRPr="00DC6332" w:rsidRDefault="00DC6332" w:rsidP="00DC6332">
      <w:pPr>
        <w:pStyle w:val="Text"/>
        <w:rPr>
          <w:b/>
          <w:lang w:val="en-GB"/>
        </w:rPr>
      </w:pPr>
      <w:r>
        <w:rPr>
          <w:b/>
          <w:lang w:val="en-GB"/>
        </w:rPr>
        <w:t xml:space="preserve">Management of staff and resources </w:t>
      </w:r>
      <w:r>
        <w:rPr>
          <w:lang w:val="en-GB"/>
        </w:rPr>
        <w:t xml:space="preserve">( </w:t>
      </w:r>
      <w:r w:rsidRPr="00DC6332">
        <w:rPr>
          <w:i/>
          <w:lang w:val="en-GB"/>
        </w:rPr>
        <w:t>relevant for teachers with additional responsibilities</w:t>
      </w:r>
      <w:r>
        <w:rPr>
          <w:lang w:val="en-GB"/>
        </w:rPr>
        <w:t>)</w:t>
      </w:r>
    </w:p>
    <w:p w14:paraId="4A4CBD3C" w14:textId="77777777" w:rsidR="00DC6332" w:rsidRDefault="00DC6332" w:rsidP="00DC6332">
      <w:pPr>
        <w:pStyle w:val="Text"/>
        <w:numPr>
          <w:ilvl w:val="0"/>
          <w:numId w:val="9"/>
        </w:numPr>
        <w:rPr>
          <w:lang w:val="en-GB"/>
        </w:rPr>
      </w:pPr>
      <w:r>
        <w:rPr>
          <w:lang w:val="en-GB"/>
        </w:rPr>
        <w:t xml:space="preserve">Direct and supervise support </w:t>
      </w:r>
      <w:r w:rsidR="00E66195">
        <w:rPr>
          <w:lang w:val="en-GB"/>
        </w:rPr>
        <w:t xml:space="preserve">teaching assistants and </w:t>
      </w:r>
      <w:r>
        <w:rPr>
          <w:lang w:val="en-GB"/>
        </w:rPr>
        <w:t>staff assigned to them, and where appropriate, other teachers</w:t>
      </w:r>
      <w:r w:rsidR="00E66195">
        <w:rPr>
          <w:lang w:val="en-GB"/>
        </w:rPr>
        <w:t>;</w:t>
      </w:r>
    </w:p>
    <w:p w14:paraId="7D0488A6" w14:textId="77777777" w:rsidR="00E66195" w:rsidRPr="00E66195" w:rsidRDefault="00E66195" w:rsidP="00E66195">
      <w:pPr>
        <w:pStyle w:val="Text"/>
        <w:numPr>
          <w:ilvl w:val="0"/>
          <w:numId w:val="9"/>
        </w:numPr>
        <w:rPr>
          <w:lang w:val="en-GB"/>
        </w:rPr>
      </w:pPr>
      <w:r>
        <w:rPr>
          <w:lang w:val="en-GB"/>
        </w:rPr>
        <w:t xml:space="preserve">Receive regular and up-dated Safeguarding and Child Protection training and guidance; </w:t>
      </w:r>
    </w:p>
    <w:p w14:paraId="31FB510D" w14:textId="77777777" w:rsidR="00DC6332" w:rsidRDefault="00DC6332" w:rsidP="00DC6332">
      <w:pPr>
        <w:pStyle w:val="Text"/>
        <w:numPr>
          <w:ilvl w:val="0"/>
          <w:numId w:val="9"/>
        </w:numPr>
        <w:rPr>
          <w:lang w:val="en-GB"/>
        </w:rPr>
      </w:pPr>
      <w:r>
        <w:rPr>
          <w:lang w:val="en-GB"/>
        </w:rPr>
        <w:t>Contribute to the recruitment and professional development of other teachers and support staff</w:t>
      </w:r>
      <w:r w:rsidR="00E66195">
        <w:rPr>
          <w:lang w:val="en-GB"/>
        </w:rPr>
        <w:t>;</w:t>
      </w:r>
    </w:p>
    <w:p w14:paraId="1161263C" w14:textId="77777777" w:rsidR="00DC6332" w:rsidRDefault="00DC6332" w:rsidP="00DC6332">
      <w:pPr>
        <w:pStyle w:val="Text"/>
        <w:numPr>
          <w:ilvl w:val="0"/>
          <w:numId w:val="9"/>
        </w:numPr>
        <w:rPr>
          <w:lang w:val="en-GB"/>
        </w:rPr>
      </w:pPr>
      <w:r>
        <w:rPr>
          <w:lang w:val="en-GB"/>
        </w:rPr>
        <w:t>Deploy resources delegated to them</w:t>
      </w:r>
      <w:r w:rsidR="00E66195">
        <w:rPr>
          <w:lang w:val="en-GB"/>
        </w:rPr>
        <w:t>;</w:t>
      </w:r>
    </w:p>
    <w:p w14:paraId="57047C59" w14:textId="77777777" w:rsidR="001E4740" w:rsidRDefault="001E4740" w:rsidP="00DC6332">
      <w:pPr>
        <w:pStyle w:val="Text"/>
        <w:numPr>
          <w:ilvl w:val="0"/>
          <w:numId w:val="9"/>
        </w:numPr>
        <w:rPr>
          <w:lang w:val="en-GB"/>
        </w:rPr>
      </w:pPr>
      <w:r>
        <w:rPr>
          <w:lang w:val="en-GB"/>
        </w:rPr>
        <w:t xml:space="preserve">Ensure effective and efficient management and organisation of learning resources, including ICT equipment, subject </w:t>
      </w:r>
      <w:proofErr w:type="gramStart"/>
      <w:r>
        <w:rPr>
          <w:lang w:val="en-GB"/>
        </w:rPr>
        <w:t>equipment</w:t>
      </w:r>
      <w:proofErr w:type="gramEnd"/>
      <w:r>
        <w:rPr>
          <w:lang w:val="en-GB"/>
        </w:rPr>
        <w:t xml:space="preserve"> and resources (pertinent to as</w:t>
      </w:r>
      <w:r w:rsidR="00E66195">
        <w:rPr>
          <w:lang w:val="en-GB"/>
        </w:rPr>
        <w:t>signed role of responsibility );</w:t>
      </w:r>
    </w:p>
    <w:p w14:paraId="62235725" w14:textId="77777777" w:rsidR="001E4740" w:rsidRDefault="001E4740" w:rsidP="00DC6332">
      <w:pPr>
        <w:pStyle w:val="Text"/>
        <w:numPr>
          <w:ilvl w:val="0"/>
          <w:numId w:val="9"/>
        </w:numPr>
        <w:rPr>
          <w:lang w:val="en-GB"/>
        </w:rPr>
      </w:pPr>
      <w:r>
        <w:rPr>
          <w:lang w:val="en-GB"/>
        </w:rPr>
        <w:t>Use accommodation to create an effective and stimulating environment for the teaching and learning both in and out of class</w:t>
      </w:r>
      <w:r w:rsidR="00E66195">
        <w:rPr>
          <w:lang w:val="en-GB"/>
        </w:rPr>
        <w:t>;</w:t>
      </w:r>
    </w:p>
    <w:p w14:paraId="00D3071A" w14:textId="77777777" w:rsidR="001E4740" w:rsidRDefault="001E4740" w:rsidP="00DC6332">
      <w:pPr>
        <w:pStyle w:val="Text"/>
        <w:numPr>
          <w:ilvl w:val="0"/>
          <w:numId w:val="9"/>
        </w:numPr>
        <w:rPr>
          <w:lang w:val="en-GB"/>
        </w:rPr>
      </w:pPr>
      <w:r>
        <w:rPr>
          <w:lang w:val="en-GB"/>
        </w:rPr>
        <w:t>Ensure a safe working and learning environment in which risks are properly assessed</w:t>
      </w:r>
      <w:r w:rsidR="00E66195">
        <w:rPr>
          <w:lang w:val="en-GB"/>
        </w:rPr>
        <w:t>.</w:t>
      </w:r>
    </w:p>
    <w:p w14:paraId="3AC4300F" w14:textId="77777777" w:rsidR="00DC6332" w:rsidRDefault="00DC6332" w:rsidP="00DC6332">
      <w:pPr>
        <w:rPr>
          <w:lang w:val="en-GB"/>
        </w:rPr>
      </w:pPr>
    </w:p>
    <w:p w14:paraId="13749176" w14:textId="77777777" w:rsidR="00DC6332" w:rsidRPr="004157BC" w:rsidRDefault="00DC6332" w:rsidP="00DC6332">
      <w:pPr>
        <w:rPr>
          <w:sz w:val="22"/>
          <w:szCs w:val="22"/>
          <w:lang w:val="en-GB"/>
        </w:rPr>
      </w:pPr>
      <w:r w:rsidRPr="004157BC">
        <w:rPr>
          <w:sz w:val="22"/>
          <w:szCs w:val="22"/>
          <w:lang w:val="en-GB"/>
        </w:rPr>
        <w:t>The teacher will be required to safeguard and promote the welfare of children and young people, and follow school policies and the staff code of conduct.</w:t>
      </w:r>
    </w:p>
    <w:p w14:paraId="79FD0AEB" w14:textId="77777777" w:rsidR="00DC6332" w:rsidRPr="004157BC" w:rsidRDefault="00DC6332" w:rsidP="00DC6332">
      <w:pPr>
        <w:rPr>
          <w:sz w:val="22"/>
          <w:szCs w:val="22"/>
          <w:lang w:val="en-GB"/>
        </w:rPr>
      </w:pPr>
      <w:r w:rsidRPr="004157BC">
        <w:rPr>
          <w:sz w:val="22"/>
          <w:szCs w:val="22"/>
          <w:lang w:val="en-GB"/>
        </w:rPr>
        <w:lastRenderedPageBreak/>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14:paraId="7B98DC44" w14:textId="77777777" w:rsidR="00E66195" w:rsidRDefault="00E66195" w:rsidP="00DC6332">
      <w:pPr>
        <w:rPr>
          <w:lang w:val="en-GB"/>
        </w:rPr>
      </w:pPr>
    </w:p>
    <w:p w14:paraId="3247297F" w14:textId="77777777" w:rsidR="00E66195" w:rsidRDefault="00E66195" w:rsidP="00DC6332">
      <w:pPr>
        <w:rPr>
          <w:lang w:val="en-GB"/>
        </w:rPr>
      </w:pPr>
    </w:p>
    <w:p w14:paraId="6F0FAC4C" w14:textId="77777777" w:rsidR="00DC6332" w:rsidRDefault="00DC6332" w:rsidP="00DC6332">
      <w:pPr>
        <w:pStyle w:val="Heading"/>
        <w:rPr>
          <w:lang w:val="en-GB"/>
        </w:rPr>
      </w:pPr>
      <w:r>
        <w:rPr>
          <w:lang w:val="en-GB"/>
        </w:rPr>
        <w:t>Person specification</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447"/>
        <w:gridCol w:w="6461"/>
      </w:tblGrid>
      <w:tr w:rsidR="00DC6332" w14:paraId="76E3A609" w14:textId="77777777" w:rsidTr="00DC6332">
        <w:trPr>
          <w:trHeight w:val="432"/>
        </w:trPr>
        <w:tc>
          <w:tcPr>
            <w:tcW w:w="2559" w:type="dxa"/>
            <w:tcBorders>
              <w:top w:val="single" w:sz="4" w:space="0" w:color="auto"/>
              <w:left w:val="single" w:sz="4" w:space="0" w:color="auto"/>
              <w:bottom w:val="single" w:sz="4" w:space="0" w:color="auto"/>
              <w:right w:val="single" w:sz="4" w:space="0" w:color="auto"/>
            </w:tcBorders>
            <w:shd w:val="clear" w:color="auto" w:fill="008CB9"/>
            <w:vAlign w:val="center"/>
            <w:hideMark/>
          </w:tcPr>
          <w:p w14:paraId="4751E488" w14:textId="77777777" w:rsidR="00DC6332" w:rsidRDefault="00DC6332">
            <w:pPr>
              <w:pStyle w:val="TableHeading"/>
              <w:rPr>
                <w:lang w:val="en-GB"/>
              </w:rPr>
            </w:pPr>
            <w:r>
              <w:rPr>
                <w:lang w:val="en-GB"/>
              </w:rPr>
              <w:t>Criteria</w:t>
            </w:r>
          </w:p>
        </w:tc>
        <w:tc>
          <w:tcPr>
            <w:tcW w:w="7080" w:type="dxa"/>
            <w:tcBorders>
              <w:top w:val="single" w:sz="4" w:space="0" w:color="auto"/>
              <w:left w:val="single" w:sz="4" w:space="0" w:color="auto"/>
              <w:bottom w:val="single" w:sz="4" w:space="0" w:color="auto"/>
              <w:right w:val="single" w:sz="4" w:space="0" w:color="auto"/>
            </w:tcBorders>
            <w:shd w:val="clear" w:color="auto" w:fill="008CB9"/>
            <w:vAlign w:val="center"/>
            <w:hideMark/>
          </w:tcPr>
          <w:p w14:paraId="2BB9183D" w14:textId="77777777" w:rsidR="00DC6332" w:rsidRDefault="00DC6332">
            <w:pPr>
              <w:pStyle w:val="TableHeading"/>
              <w:rPr>
                <w:lang w:val="en-GB"/>
              </w:rPr>
            </w:pPr>
            <w:r>
              <w:rPr>
                <w:lang w:val="en-GB"/>
              </w:rPr>
              <w:t>Qualities</w:t>
            </w:r>
          </w:p>
        </w:tc>
      </w:tr>
      <w:tr w:rsidR="00DC6332" w14:paraId="220A1823" w14:textId="77777777" w:rsidTr="00DC6332">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hideMark/>
          </w:tcPr>
          <w:p w14:paraId="1665AB39" w14:textId="77777777" w:rsidR="00DC6332" w:rsidRDefault="00DC6332">
            <w:pPr>
              <w:pStyle w:val="Text"/>
              <w:rPr>
                <w:sz w:val="20"/>
                <w:szCs w:val="20"/>
                <w:lang w:val="en-GB"/>
              </w:rPr>
            </w:pPr>
            <w:r>
              <w:rPr>
                <w:b/>
                <w:lang w:val="en-GB"/>
              </w:rPr>
              <w:t>Qualifications and experience</w:t>
            </w:r>
          </w:p>
        </w:tc>
        <w:tc>
          <w:tcPr>
            <w:tcW w:w="7080" w:type="dxa"/>
            <w:tcBorders>
              <w:top w:val="single" w:sz="4" w:space="0" w:color="auto"/>
              <w:left w:val="single" w:sz="4" w:space="0" w:color="auto"/>
              <w:bottom w:val="single" w:sz="4" w:space="0" w:color="auto"/>
              <w:right w:val="single" w:sz="4" w:space="0" w:color="auto"/>
            </w:tcBorders>
            <w:shd w:val="clear" w:color="auto" w:fill="FFFFFF"/>
            <w:hideMark/>
          </w:tcPr>
          <w:p w14:paraId="5566583D" w14:textId="77777777" w:rsidR="00DC6332" w:rsidRDefault="004157BC">
            <w:pPr>
              <w:pStyle w:val="ColorfulList-Accent11"/>
            </w:pPr>
            <w:r>
              <w:t>Qualified teacher status</w:t>
            </w:r>
          </w:p>
          <w:p w14:paraId="5253EE48" w14:textId="77777777" w:rsidR="00DC6332" w:rsidRDefault="00DC6332">
            <w:pPr>
              <w:pStyle w:val="ColorfulList-Accent11"/>
            </w:pPr>
            <w:r>
              <w:t>Degree</w:t>
            </w:r>
          </w:p>
          <w:p w14:paraId="78E91CFD" w14:textId="77777777" w:rsidR="00DC6332" w:rsidRPr="004157BC" w:rsidRDefault="00DC6332" w:rsidP="004157BC">
            <w:pPr>
              <w:pStyle w:val="ColorfulList-Accent11"/>
            </w:pPr>
            <w:r>
              <w:t xml:space="preserve">Successful primary teaching experience </w:t>
            </w:r>
          </w:p>
        </w:tc>
      </w:tr>
      <w:tr w:rsidR="00DC6332" w14:paraId="1E6B87D0" w14:textId="77777777" w:rsidTr="00DC6332">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hideMark/>
          </w:tcPr>
          <w:p w14:paraId="784CC4DD" w14:textId="77777777" w:rsidR="00DC6332" w:rsidRDefault="00DC6332">
            <w:pPr>
              <w:pStyle w:val="Text"/>
              <w:rPr>
                <w:b/>
                <w:lang w:val="en-GB"/>
              </w:rPr>
            </w:pPr>
            <w:r>
              <w:rPr>
                <w:b/>
                <w:lang w:val="en-GB"/>
              </w:rPr>
              <w:t>Skills and knowledge</w:t>
            </w:r>
          </w:p>
        </w:tc>
        <w:tc>
          <w:tcPr>
            <w:tcW w:w="7080" w:type="dxa"/>
            <w:tcBorders>
              <w:top w:val="single" w:sz="4" w:space="0" w:color="auto"/>
              <w:left w:val="single" w:sz="4" w:space="0" w:color="auto"/>
              <w:bottom w:val="single" w:sz="4" w:space="0" w:color="auto"/>
              <w:right w:val="single" w:sz="4" w:space="0" w:color="auto"/>
            </w:tcBorders>
            <w:shd w:val="clear" w:color="auto" w:fill="FFFFFF"/>
            <w:hideMark/>
          </w:tcPr>
          <w:p w14:paraId="34293D6F" w14:textId="77777777" w:rsidR="00DC6332" w:rsidRDefault="00DC6332">
            <w:pPr>
              <w:pStyle w:val="ColorfulList-Accent11"/>
            </w:pPr>
            <w:r>
              <w:t>Knowledge of the National Curriculum</w:t>
            </w:r>
          </w:p>
          <w:p w14:paraId="2D269B93" w14:textId="77777777" w:rsidR="00DC6332" w:rsidRDefault="00DC6332">
            <w:pPr>
              <w:pStyle w:val="ColorfulList-Accent11"/>
            </w:pPr>
            <w:r>
              <w:t>Knowledge of effective teaching and learning strategies</w:t>
            </w:r>
          </w:p>
          <w:p w14:paraId="3D2B1E7C" w14:textId="77777777" w:rsidR="00DC6332" w:rsidRDefault="00BF093E">
            <w:pPr>
              <w:pStyle w:val="ColorfulList-Accent11"/>
            </w:pPr>
            <w:r>
              <w:t>A good understanding of what constitutes effective teaching and learning in primary education</w:t>
            </w:r>
          </w:p>
          <w:p w14:paraId="3A3D4AD9" w14:textId="77777777" w:rsidR="00DC6332" w:rsidRDefault="00DC6332">
            <w:pPr>
              <w:pStyle w:val="ColorfulList-Accent11"/>
            </w:pPr>
            <w:r>
              <w:t>Ability to adapt teaching to meet pupils’ needs</w:t>
            </w:r>
          </w:p>
          <w:p w14:paraId="5C6D2B77" w14:textId="77777777" w:rsidR="00BF093E" w:rsidRDefault="00BF093E">
            <w:pPr>
              <w:pStyle w:val="ColorfulList-Accent11"/>
            </w:pPr>
            <w:r>
              <w:t>An understanding of effective monitoring, evaluation and assessment</w:t>
            </w:r>
          </w:p>
          <w:p w14:paraId="63295CC1" w14:textId="77777777" w:rsidR="00DC6332" w:rsidRDefault="00DC6332">
            <w:pPr>
              <w:pStyle w:val="ColorfulList-Accent11"/>
            </w:pPr>
            <w:r>
              <w:t>Ability to build effective working relationships with pupils</w:t>
            </w:r>
          </w:p>
          <w:p w14:paraId="44D840DD" w14:textId="77777777" w:rsidR="00DC6332" w:rsidRDefault="00DC6332">
            <w:pPr>
              <w:pStyle w:val="ColorfulList-Accent11"/>
            </w:pPr>
            <w:r>
              <w:t>Knowledge of guidance and requirements around safeguarding children</w:t>
            </w:r>
          </w:p>
          <w:p w14:paraId="373D3594" w14:textId="77777777" w:rsidR="00DC6332" w:rsidRDefault="00DC6332">
            <w:pPr>
              <w:pStyle w:val="ColorfulList-Accent11"/>
            </w:pPr>
            <w:r>
              <w:t>Knowledge of effective behaviour management strategies</w:t>
            </w:r>
          </w:p>
          <w:p w14:paraId="423D39B2" w14:textId="77777777" w:rsidR="00DC6332" w:rsidRDefault="00DC6332">
            <w:pPr>
              <w:pStyle w:val="ColorfulList-Accent11"/>
            </w:pPr>
            <w:r>
              <w:t>Good ICT skills, particularly using ICT to support learning</w:t>
            </w:r>
          </w:p>
          <w:p w14:paraId="41DB2DB7" w14:textId="77777777" w:rsidR="00BF093E" w:rsidRDefault="00BF093E">
            <w:pPr>
              <w:pStyle w:val="ColorfulList-Accent11"/>
            </w:pPr>
            <w:r>
              <w:t>Understanding of safeguarding and child protection procedures</w:t>
            </w:r>
          </w:p>
          <w:p w14:paraId="1075AD56" w14:textId="77777777" w:rsidR="00BF093E" w:rsidRDefault="00BF093E">
            <w:pPr>
              <w:pStyle w:val="ColorfulList-Accent11"/>
            </w:pPr>
            <w:r>
              <w:t>Adaptable and resourceful to meet new challenges</w:t>
            </w:r>
          </w:p>
          <w:p w14:paraId="0D876648" w14:textId="77777777" w:rsidR="00DC6332" w:rsidRDefault="00DC6332" w:rsidP="003B258F">
            <w:pPr>
              <w:pStyle w:val="ColorfulList-Accent11"/>
              <w:numPr>
                <w:ilvl w:val="0"/>
                <w:numId w:val="0"/>
              </w:numPr>
              <w:ind w:left="644"/>
              <w:rPr>
                <w:i/>
                <w:color w:val="F15F22"/>
              </w:rPr>
            </w:pPr>
          </w:p>
        </w:tc>
      </w:tr>
      <w:tr w:rsidR="00DC6332" w14:paraId="16BA9E08" w14:textId="77777777" w:rsidTr="00DC6332">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hideMark/>
          </w:tcPr>
          <w:p w14:paraId="1E45FE1F" w14:textId="77777777" w:rsidR="00DC6332" w:rsidRDefault="00DC6332">
            <w:pPr>
              <w:pStyle w:val="Text"/>
              <w:rPr>
                <w:b/>
                <w:lang w:val="en-GB"/>
              </w:rPr>
            </w:pPr>
            <w:r>
              <w:rPr>
                <w:b/>
                <w:lang w:val="en-GB"/>
              </w:rPr>
              <w:t xml:space="preserve">Personal qualities </w:t>
            </w:r>
          </w:p>
        </w:tc>
        <w:tc>
          <w:tcPr>
            <w:tcW w:w="7080" w:type="dxa"/>
            <w:tcBorders>
              <w:top w:val="single" w:sz="4" w:space="0" w:color="auto"/>
              <w:left w:val="single" w:sz="4" w:space="0" w:color="auto"/>
              <w:bottom w:val="single" w:sz="4" w:space="0" w:color="auto"/>
              <w:right w:val="single" w:sz="4" w:space="0" w:color="auto"/>
            </w:tcBorders>
            <w:shd w:val="clear" w:color="auto" w:fill="FFFFFF"/>
            <w:hideMark/>
          </w:tcPr>
          <w:p w14:paraId="7E32B0A4" w14:textId="77777777" w:rsidR="00DC6332" w:rsidRDefault="00DC6332" w:rsidP="00BF093E">
            <w:pPr>
              <w:pStyle w:val="ColorfulList-Accent11"/>
            </w:pPr>
            <w:r>
              <w:t>A commitment to getting the best outcomes for all pupils and promoting the ethos and values of the school</w:t>
            </w:r>
          </w:p>
          <w:p w14:paraId="79AF8B6C" w14:textId="77777777" w:rsidR="00DC6332" w:rsidRDefault="00DC6332">
            <w:pPr>
              <w:pStyle w:val="ColorfulList-Accent11"/>
            </w:pPr>
            <w:r>
              <w:t>Ability to work under pressure and prioritise effectively</w:t>
            </w:r>
          </w:p>
          <w:p w14:paraId="5E849436" w14:textId="77777777" w:rsidR="00DC6332" w:rsidRDefault="00DC6332">
            <w:pPr>
              <w:pStyle w:val="ColorfulList-Accent11"/>
            </w:pPr>
            <w:r>
              <w:t>Commitment to maintaining confidentiality at all times</w:t>
            </w:r>
          </w:p>
          <w:p w14:paraId="1F36BDB3" w14:textId="77777777" w:rsidR="00DC6332" w:rsidRDefault="00DC6332" w:rsidP="001E4740">
            <w:pPr>
              <w:pStyle w:val="ColorfulList-Accent11"/>
            </w:pPr>
            <w:r>
              <w:t>Commitm</w:t>
            </w:r>
            <w:r w:rsidR="001E4740">
              <w:t>ent to safeguarding and equality</w:t>
            </w:r>
          </w:p>
          <w:p w14:paraId="12184CF4" w14:textId="77777777" w:rsidR="001E4740" w:rsidRDefault="001E4740" w:rsidP="001E4740">
            <w:pPr>
              <w:pStyle w:val="ColorfulList-Accent11"/>
            </w:pPr>
            <w:r>
              <w:t>Ability to work as a team within a small school environment</w:t>
            </w:r>
          </w:p>
          <w:p w14:paraId="494CE6B6" w14:textId="77777777" w:rsidR="00BF093E" w:rsidRDefault="00BF093E" w:rsidP="00BF093E">
            <w:pPr>
              <w:pStyle w:val="ColorfulList-Accent11"/>
            </w:pPr>
            <w:r>
              <w:t>Be creative and inspirational with high expectations of pupils’ attainment and progress</w:t>
            </w:r>
          </w:p>
          <w:p w14:paraId="263BA531" w14:textId="77777777" w:rsidR="003B258F" w:rsidRDefault="003B258F" w:rsidP="003B258F">
            <w:pPr>
              <w:pStyle w:val="ColorfulList-Accent11"/>
            </w:pPr>
            <w:r>
              <w:t>Understand when and how to seek advice and support</w:t>
            </w:r>
          </w:p>
          <w:p w14:paraId="593D10CE" w14:textId="77777777" w:rsidR="00BF093E" w:rsidRPr="001E4740" w:rsidRDefault="00BF093E" w:rsidP="003B258F">
            <w:pPr>
              <w:pStyle w:val="ColorfulList-Accent11"/>
              <w:numPr>
                <w:ilvl w:val="0"/>
                <w:numId w:val="0"/>
              </w:numPr>
            </w:pPr>
          </w:p>
        </w:tc>
      </w:tr>
    </w:tbl>
    <w:p w14:paraId="104D61AA" w14:textId="77777777" w:rsidR="00DC6332" w:rsidRDefault="00DC6332" w:rsidP="00DC6332">
      <w:pPr>
        <w:rPr>
          <w:lang w:val="en-GB"/>
        </w:rPr>
      </w:pPr>
    </w:p>
    <w:p w14:paraId="03A8788D" w14:textId="77777777" w:rsidR="00DC6332" w:rsidRPr="00E66195" w:rsidRDefault="00DC6332" w:rsidP="00DC6332">
      <w:pPr>
        <w:rPr>
          <w:sz w:val="22"/>
          <w:szCs w:val="22"/>
          <w:lang w:val="en-GB"/>
        </w:rPr>
      </w:pPr>
      <w:r w:rsidRPr="00E66195">
        <w:rPr>
          <w:sz w:val="22"/>
          <w:szCs w:val="22"/>
          <w:lang w:val="en-GB"/>
        </w:rPr>
        <w:t xml:space="preserve">This job description may be amended at any time in consultation with the postholder. </w:t>
      </w:r>
    </w:p>
    <w:p w14:paraId="712558C4" w14:textId="77777777" w:rsidR="00DC6332" w:rsidRPr="00E66195" w:rsidRDefault="00DC6332" w:rsidP="00DC6332">
      <w:pPr>
        <w:rPr>
          <w:sz w:val="22"/>
          <w:szCs w:val="22"/>
          <w:lang w:val="en-GB"/>
        </w:rPr>
      </w:pPr>
    </w:p>
    <w:p w14:paraId="40CB431A" w14:textId="77777777" w:rsidR="00DC6332" w:rsidRPr="001E4740" w:rsidRDefault="00DC6332" w:rsidP="00DC6332">
      <w:pPr>
        <w:pStyle w:val="Text"/>
        <w:spacing w:line="360" w:lineRule="auto"/>
        <w:rPr>
          <w:rStyle w:val="Sub-headingChar"/>
          <w:color w:val="F15F22"/>
          <w:lang w:val="en-GB"/>
        </w:rPr>
      </w:pPr>
      <w:r>
        <w:rPr>
          <w:rStyle w:val="Sub-headingChar"/>
          <w:lang w:val="en-GB"/>
        </w:rPr>
        <w:t xml:space="preserve">Last review date: </w:t>
      </w:r>
      <w:r w:rsidR="00311C6D">
        <w:rPr>
          <w:lang w:val="en-GB"/>
        </w:rPr>
        <w:t>September 202</w:t>
      </w:r>
      <w:r w:rsidR="00615C00">
        <w:rPr>
          <w:lang w:val="en-GB"/>
        </w:rPr>
        <w:t>2</w:t>
      </w:r>
    </w:p>
    <w:p w14:paraId="50DA0580" w14:textId="77777777" w:rsidR="00DC6332" w:rsidRPr="001E4740" w:rsidRDefault="00DC6332" w:rsidP="00DC6332">
      <w:pPr>
        <w:pStyle w:val="Text"/>
        <w:spacing w:line="360" w:lineRule="auto"/>
      </w:pPr>
      <w:r>
        <w:rPr>
          <w:rStyle w:val="Sub-headingChar"/>
          <w:lang w:val="en-GB"/>
        </w:rPr>
        <w:t>Next review date:</w:t>
      </w:r>
      <w:r>
        <w:rPr>
          <w:lang w:val="en-GB"/>
        </w:rPr>
        <w:t xml:space="preserve"> </w:t>
      </w:r>
      <w:r w:rsidR="00615C00">
        <w:rPr>
          <w:lang w:val="en-GB"/>
        </w:rPr>
        <w:t>September 2024</w:t>
      </w:r>
    </w:p>
    <w:p w14:paraId="5711DD29" w14:textId="77777777" w:rsidR="00DC6332" w:rsidRDefault="00DC6332" w:rsidP="00DC6332">
      <w:pPr>
        <w:spacing w:line="480" w:lineRule="auto"/>
        <w:rPr>
          <w:rStyle w:val="Sub-headingChar"/>
          <w:lang w:val="en-GB"/>
        </w:rPr>
      </w:pPr>
    </w:p>
    <w:p w14:paraId="635E49AE" w14:textId="77777777" w:rsidR="00DC6332" w:rsidRDefault="001E4740" w:rsidP="00DC6332">
      <w:pPr>
        <w:spacing w:line="480" w:lineRule="auto"/>
      </w:pPr>
      <w:r>
        <w:rPr>
          <w:rStyle w:val="Sub-headingChar"/>
          <w:lang w:val="en-GB"/>
        </w:rPr>
        <w:t xml:space="preserve">Headteacher’s </w:t>
      </w:r>
      <w:r w:rsidR="00DC6332">
        <w:rPr>
          <w:rStyle w:val="Sub-headingChar"/>
          <w:lang w:val="en-GB"/>
        </w:rPr>
        <w:t>signature:</w:t>
      </w:r>
      <w:r w:rsidR="00DC6332">
        <w:rPr>
          <w:lang w:val="en-GB"/>
        </w:rPr>
        <w:tab/>
        <w:t>_______________________________________</w:t>
      </w:r>
    </w:p>
    <w:p w14:paraId="333D859B" w14:textId="77777777" w:rsidR="00DC6332" w:rsidRDefault="00DC6332" w:rsidP="00DC6332">
      <w:pPr>
        <w:spacing w:line="480" w:lineRule="auto"/>
        <w:rPr>
          <w:lang w:val="en-GB"/>
        </w:rPr>
      </w:pPr>
      <w:r>
        <w:rPr>
          <w:rStyle w:val="Sub-headingChar"/>
          <w:lang w:val="en-GB"/>
        </w:rPr>
        <w:t>Date:</w:t>
      </w:r>
      <w:r>
        <w:rPr>
          <w:lang w:val="en-GB"/>
        </w:rPr>
        <w:t xml:space="preserve"> </w:t>
      </w:r>
      <w:r>
        <w:rPr>
          <w:lang w:val="en-GB"/>
        </w:rPr>
        <w:tab/>
      </w:r>
      <w:r>
        <w:rPr>
          <w:lang w:val="en-GB"/>
        </w:rPr>
        <w:tab/>
      </w:r>
      <w:r w:rsidR="001E4740">
        <w:rPr>
          <w:lang w:val="en-GB"/>
        </w:rPr>
        <w:t xml:space="preserve">                           </w:t>
      </w:r>
      <w:r>
        <w:rPr>
          <w:lang w:val="en-GB"/>
        </w:rPr>
        <w:t>_______________________________________</w:t>
      </w:r>
      <w:r>
        <w:rPr>
          <w:lang w:val="en-GB"/>
        </w:rPr>
        <w:tab/>
      </w:r>
    </w:p>
    <w:p w14:paraId="5A3B6CA4" w14:textId="77777777" w:rsidR="00DC6332" w:rsidRDefault="001E4740" w:rsidP="00DC6332">
      <w:pPr>
        <w:spacing w:line="480" w:lineRule="auto"/>
        <w:rPr>
          <w:lang w:val="en-GB"/>
        </w:rPr>
      </w:pPr>
      <w:r>
        <w:rPr>
          <w:rStyle w:val="Sub-headingChar"/>
          <w:lang w:val="en-GB"/>
        </w:rPr>
        <w:t xml:space="preserve">Postholder’s signature               </w:t>
      </w:r>
      <w:r w:rsidR="00DC6332">
        <w:rPr>
          <w:lang w:val="en-GB"/>
        </w:rPr>
        <w:t>_______________________________________</w:t>
      </w:r>
    </w:p>
    <w:p w14:paraId="34C3A78C" w14:textId="77777777" w:rsidR="00DC6332" w:rsidRDefault="00DC6332" w:rsidP="00DC6332">
      <w:r>
        <w:rPr>
          <w:rStyle w:val="Sub-headingChar"/>
          <w:lang w:val="en-GB"/>
        </w:rPr>
        <w:t xml:space="preserve">Date: </w:t>
      </w:r>
      <w:r>
        <w:rPr>
          <w:rStyle w:val="Sub-headingChar"/>
          <w:lang w:val="en-GB"/>
        </w:rPr>
        <w:tab/>
      </w:r>
      <w:r>
        <w:rPr>
          <w:lang w:val="en-GB"/>
        </w:rPr>
        <w:tab/>
      </w:r>
      <w:r>
        <w:rPr>
          <w:lang w:val="en-GB"/>
        </w:rPr>
        <w:tab/>
      </w:r>
    </w:p>
    <w:sectPr w:rsidR="00DC633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6C29B8" w14:textId="77777777" w:rsidR="00805835" w:rsidRDefault="00805835" w:rsidP="001E4740">
      <w:pPr>
        <w:spacing w:before="0" w:after="0"/>
      </w:pPr>
      <w:r>
        <w:separator/>
      </w:r>
    </w:p>
  </w:endnote>
  <w:endnote w:type="continuationSeparator" w:id="0">
    <w:p w14:paraId="34CBFF24" w14:textId="77777777" w:rsidR="00805835" w:rsidRDefault="00805835" w:rsidP="001E47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304630" w14:textId="77777777" w:rsidR="00311C6D" w:rsidRDefault="00311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139616"/>
      <w:docPartObj>
        <w:docPartGallery w:val="Page Numbers (Bottom of Page)"/>
        <w:docPartUnique/>
      </w:docPartObj>
    </w:sdtPr>
    <w:sdtEndPr>
      <w:rPr>
        <w:noProof/>
      </w:rPr>
    </w:sdtEndPr>
    <w:sdtContent>
      <w:p w14:paraId="0D9975D9" w14:textId="77777777" w:rsidR="00633FD3" w:rsidRDefault="00633FD3">
        <w:pPr>
          <w:pStyle w:val="Footer"/>
          <w:jc w:val="center"/>
        </w:pPr>
        <w:r>
          <w:fldChar w:fldCharType="begin"/>
        </w:r>
        <w:r>
          <w:instrText xml:space="preserve"> PAGE   \* MERGEFORMAT </w:instrText>
        </w:r>
        <w:r>
          <w:fldChar w:fldCharType="separate"/>
        </w:r>
        <w:r w:rsidR="00615C00">
          <w:rPr>
            <w:noProof/>
          </w:rPr>
          <w:t>1</w:t>
        </w:r>
        <w:r>
          <w:rPr>
            <w:noProof/>
          </w:rPr>
          <w:fldChar w:fldCharType="end"/>
        </w:r>
      </w:p>
    </w:sdtContent>
  </w:sdt>
  <w:p w14:paraId="534ACA64" w14:textId="77777777" w:rsidR="00633FD3" w:rsidRDefault="00633F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871132" w14:textId="77777777" w:rsidR="00311C6D" w:rsidRDefault="00311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7D399E" w14:textId="77777777" w:rsidR="00805835" w:rsidRDefault="00805835" w:rsidP="001E4740">
      <w:pPr>
        <w:spacing w:before="0" w:after="0"/>
      </w:pPr>
      <w:r>
        <w:separator/>
      </w:r>
    </w:p>
  </w:footnote>
  <w:footnote w:type="continuationSeparator" w:id="0">
    <w:p w14:paraId="3266A3E8" w14:textId="77777777" w:rsidR="00805835" w:rsidRDefault="00805835" w:rsidP="001E474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D67B9" w14:textId="77777777" w:rsidR="00311C6D" w:rsidRDefault="00311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A52A8D" w14:textId="77777777" w:rsidR="001E4740" w:rsidRDefault="00311C6D">
    <w:pPr>
      <w:pStyle w:val="Header"/>
    </w:pPr>
    <w:r>
      <w:rPr>
        <w:noProof/>
        <w:lang w:val="en-GB" w:eastAsia="en-GB"/>
      </w:rPr>
      <w:drawing>
        <wp:inline distT="0" distB="0" distL="0" distR="0" wp14:anchorId="6D579BB8" wp14:editId="54FDE3EB">
          <wp:extent cx="2923816" cy="942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logo.jpg"/>
                  <pic:cNvPicPr/>
                </pic:nvPicPr>
                <pic:blipFill rotWithShape="1">
                  <a:blip r:embed="rId1">
                    <a:extLst>
                      <a:ext uri="{28A0092B-C50C-407E-A947-70E740481C1C}">
                        <a14:useLocalDpi xmlns:a14="http://schemas.microsoft.com/office/drawing/2010/main" val="0"/>
                      </a:ext>
                    </a:extLst>
                  </a:blip>
                  <a:srcRect l="9141" t="15692" r="8929" b="16879"/>
                  <a:stretch/>
                </pic:blipFill>
                <pic:spPr bwMode="auto">
                  <a:xfrm>
                    <a:off x="0" y="0"/>
                    <a:ext cx="2934669" cy="946475"/>
                  </a:xfrm>
                  <a:prstGeom prst="rect">
                    <a:avLst/>
                  </a:prstGeom>
                  <a:ln>
                    <a:noFill/>
                  </a:ln>
                  <a:extLst>
                    <a:ext uri="{53640926-AAD7-44D8-BBD7-CCE9431645EC}">
                      <a14:shadowObscured xmlns:a14="http://schemas.microsoft.com/office/drawing/2010/main"/>
                    </a:ext>
                  </a:extLst>
                </pic:spPr>
              </pic:pic>
            </a:graphicData>
          </a:graphic>
        </wp:inline>
      </w:drawing>
    </w:r>
    <w:r w:rsidR="001E4740">
      <w:t xml:space="preserve">      </w:t>
    </w:r>
    <w:r w:rsidR="00BF093E">
      <w:t xml:space="preserve">                       </w:t>
    </w:r>
    <w:r w:rsidR="001E4740">
      <w:t xml:space="preserve">      </w:t>
    </w:r>
  </w:p>
  <w:p w14:paraId="185E5CC2" w14:textId="77777777" w:rsidR="00BF093E" w:rsidRDefault="00BF09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F6ADF8" w14:textId="77777777" w:rsidR="00311C6D" w:rsidRDefault="00311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C100ED"/>
    <w:multiLevelType w:val="hybridMultilevel"/>
    <w:tmpl w:val="4E28A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9544BC"/>
    <w:multiLevelType w:val="hybridMultilevel"/>
    <w:tmpl w:val="9D1A8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A17DA6"/>
    <w:multiLevelType w:val="hybridMultilevel"/>
    <w:tmpl w:val="3D3EF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AF4713F"/>
    <w:multiLevelType w:val="hybridMultilevel"/>
    <w:tmpl w:val="3058F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6C24DFF"/>
    <w:multiLevelType w:val="hybridMultilevel"/>
    <w:tmpl w:val="AFE8E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8D94132"/>
    <w:multiLevelType w:val="hybridMultilevel"/>
    <w:tmpl w:val="2E1A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5B46D29"/>
    <w:multiLevelType w:val="hybridMultilevel"/>
    <w:tmpl w:val="30881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135182"/>
    <w:multiLevelType w:val="hybridMultilevel"/>
    <w:tmpl w:val="709C8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10" w15:restartNumberingAfterBreak="0">
    <w:nsid w:val="77926FAF"/>
    <w:multiLevelType w:val="hybridMultilevel"/>
    <w:tmpl w:val="B5F4F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0465316">
    <w:abstractNumId w:val="1"/>
  </w:num>
  <w:num w:numId="2" w16cid:durableId="184488215">
    <w:abstractNumId w:val="2"/>
  </w:num>
  <w:num w:numId="3" w16cid:durableId="1848010911">
    <w:abstractNumId w:val="4"/>
  </w:num>
  <w:num w:numId="4" w16cid:durableId="810488856">
    <w:abstractNumId w:val="0"/>
  </w:num>
  <w:num w:numId="5" w16cid:durableId="1301500337">
    <w:abstractNumId w:val="8"/>
  </w:num>
  <w:num w:numId="6" w16cid:durableId="596064910">
    <w:abstractNumId w:val="3"/>
  </w:num>
  <w:num w:numId="7" w16cid:durableId="504592701">
    <w:abstractNumId w:val="5"/>
  </w:num>
  <w:num w:numId="8" w16cid:durableId="126971242">
    <w:abstractNumId w:val="6"/>
  </w:num>
  <w:num w:numId="9" w16cid:durableId="72968323">
    <w:abstractNumId w:val="10"/>
  </w:num>
  <w:num w:numId="10" w16cid:durableId="1080056356">
    <w:abstractNumId w:val="9"/>
  </w:num>
  <w:num w:numId="11" w16cid:durableId="11502519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332"/>
    <w:rsid w:val="00140DF5"/>
    <w:rsid w:val="001E4740"/>
    <w:rsid w:val="0023568E"/>
    <w:rsid w:val="00311C6D"/>
    <w:rsid w:val="00344CDF"/>
    <w:rsid w:val="00387023"/>
    <w:rsid w:val="003B258F"/>
    <w:rsid w:val="004157BC"/>
    <w:rsid w:val="00443559"/>
    <w:rsid w:val="00473DA9"/>
    <w:rsid w:val="00615C00"/>
    <w:rsid w:val="006318ED"/>
    <w:rsid w:val="00633FD3"/>
    <w:rsid w:val="006505C2"/>
    <w:rsid w:val="00663B8D"/>
    <w:rsid w:val="006D4A02"/>
    <w:rsid w:val="00726AFE"/>
    <w:rsid w:val="007271AD"/>
    <w:rsid w:val="00805835"/>
    <w:rsid w:val="00BF093E"/>
    <w:rsid w:val="00C932E5"/>
    <w:rsid w:val="00CF2B3F"/>
    <w:rsid w:val="00DC6332"/>
    <w:rsid w:val="00E66195"/>
    <w:rsid w:val="00EA666E"/>
    <w:rsid w:val="00ED6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E23B90"/>
  <w15:docId w15:val="{E179AC05-4119-4CF4-A03A-1C09C78A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332"/>
    <w:pPr>
      <w:spacing w:before="120" w:after="12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Char">
    <w:name w:val="Text Char"/>
    <w:link w:val="Text"/>
    <w:locked/>
    <w:rsid w:val="00DC6332"/>
    <w:rPr>
      <w:rFonts w:ascii="Arial" w:hAnsi="Arial" w:cs="Arial"/>
      <w:lang w:val="en-US"/>
    </w:rPr>
  </w:style>
  <w:style w:type="paragraph" w:customStyle="1" w:styleId="Text">
    <w:name w:val="Text"/>
    <w:basedOn w:val="BodyText"/>
    <w:link w:val="TextChar"/>
    <w:qFormat/>
    <w:rsid w:val="00DC6332"/>
    <w:pPr>
      <w:spacing w:before="0"/>
    </w:pPr>
    <w:rPr>
      <w:rFonts w:eastAsiaTheme="minorHAnsi" w:cs="Arial"/>
      <w:sz w:val="22"/>
      <w:szCs w:val="22"/>
    </w:rPr>
  </w:style>
  <w:style w:type="character" w:customStyle="1" w:styleId="HeadingChar">
    <w:name w:val="Heading Char"/>
    <w:link w:val="Heading"/>
    <w:locked/>
    <w:rsid w:val="00DC6332"/>
    <w:rPr>
      <w:rFonts w:ascii="Arial" w:hAnsi="Arial" w:cs="Arial"/>
      <w:b/>
      <w:sz w:val="24"/>
      <w:szCs w:val="24"/>
      <w:lang w:val="en-US"/>
    </w:rPr>
  </w:style>
  <w:style w:type="paragraph" w:customStyle="1" w:styleId="Heading">
    <w:name w:val="Heading"/>
    <w:basedOn w:val="BodyText"/>
    <w:link w:val="HeadingChar"/>
    <w:autoRedefine/>
    <w:qFormat/>
    <w:rsid w:val="00DC6332"/>
    <w:pPr>
      <w:spacing w:before="0" w:line="360" w:lineRule="auto"/>
    </w:pPr>
    <w:rPr>
      <w:rFonts w:eastAsiaTheme="minorHAnsi" w:cs="Arial"/>
      <w:b/>
      <w:sz w:val="24"/>
    </w:rPr>
  </w:style>
  <w:style w:type="character" w:customStyle="1" w:styleId="Sub-headingChar">
    <w:name w:val="Sub-heading Char"/>
    <w:link w:val="Sub-heading"/>
    <w:locked/>
    <w:rsid w:val="00DC6332"/>
    <w:rPr>
      <w:rFonts w:ascii="Arial" w:hAnsi="Arial" w:cs="Arial"/>
      <w:b/>
      <w:lang w:val="en-US"/>
    </w:rPr>
  </w:style>
  <w:style w:type="paragraph" w:customStyle="1" w:styleId="Sub-heading">
    <w:name w:val="Sub-heading"/>
    <w:basedOn w:val="BodyText"/>
    <w:link w:val="Sub-headingChar"/>
    <w:qFormat/>
    <w:rsid w:val="00DC6332"/>
    <w:pPr>
      <w:spacing w:before="0"/>
    </w:pPr>
    <w:rPr>
      <w:rFonts w:eastAsiaTheme="minorHAnsi" w:cs="Arial"/>
      <w:b/>
      <w:sz w:val="22"/>
      <w:szCs w:val="22"/>
    </w:rPr>
  </w:style>
  <w:style w:type="paragraph" w:styleId="BodyText">
    <w:name w:val="Body Text"/>
    <w:basedOn w:val="Normal"/>
    <w:link w:val="BodyTextChar"/>
    <w:uiPriority w:val="99"/>
    <w:semiHidden/>
    <w:unhideWhenUsed/>
    <w:rsid w:val="00DC6332"/>
  </w:style>
  <w:style w:type="character" w:customStyle="1" w:styleId="BodyTextChar">
    <w:name w:val="Body Text Char"/>
    <w:basedOn w:val="DefaultParagraphFont"/>
    <w:link w:val="BodyText"/>
    <w:uiPriority w:val="99"/>
    <w:semiHidden/>
    <w:rsid w:val="00DC6332"/>
    <w:rPr>
      <w:rFonts w:ascii="Arial" w:eastAsia="MS Mincho" w:hAnsi="Arial" w:cs="Times New Roman"/>
      <w:sz w:val="20"/>
      <w:szCs w:val="24"/>
      <w:lang w:val="en-US"/>
    </w:rPr>
  </w:style>
  <w:style w:type="paragraph" w:customStyle="1" w:styleId="Caption1">
    <w:name w:val="Caption 1"/>
    <w:basedOn w:val="Normal"/>
    <w:qFormat/>
    <w:rsid w:val="00DC6332"/>
    <w:rPr>
      <w:i/>
      <w:color w:val="F15F22"/>
    </w:rPr>
  </w:style>
  <w:style w:type="paragraph" w:customStyle="1" w:styleId="ColorfulList-Accent11">
    <w:name w:val="Colorful List - Accent 11"/>
    <w:basedOn w:val="Normal"/>
    <w:autoRedefine/>
    <w:uiPriority w:val="34"/>
    <w:qFormat/>
    <w:rsid w:val="00DC6332"/>
    <w:pPr>
      <w:numPr>
        <w:numId w:val="10"/>
      </w:numPr>
    </w:pPr>
    <w:rPr>
      <w:rFonts w:eastAsia="Times New Roman"/>
      <w:szCs w:val="20"/>
      <w:lang w:val="en-GB"/>
    </w:rPr>
  </w:style>
  <w:style w:type="character" w:customStyle="1" w:styleId="TableHeadingChar">
    <w:name w:val="TableHeading Char"/>
    <w:link w:val="TableHeading"/>
    <w:locked/>
    <w:rsid w:val="00DC6332"/>
    <w:rPr>
      <w:rFonts w:ascii="Arial" w:hAnsi="Arial" w:cs="Arial"/>
      <w:b/>
      <w:color w:val="FFFFFF"/>
      <w:lang w:val="en-US"/>
    </w:rPr>
  </w:style>
  <w:style w:type="paragraph" w:customStyle="1" w:styleId="TableHeading">
    <w:name w:val="TableHeading"/>
    <w:basedOn w:val="Text"/>
    <w:link w:val="TableHeadingChar"/>
    <w:qFormat/>
    <w:rsid w:val="00DC6332"/>
    <w:pPr>
      <w:jc w:val="center"/>
    </w:pPr>
    <w:rPr>
      <w:b/>
      <w:color w:val="FFFFFF"/>
    </w:rPr>
  </w:style>
  <w:style w:type="paragraph" w:styleId="Header">
    <w:name w:val="header"/>
    <w:basedOn w:val="Normal"/>
    <w:link w:val="HeaderChar"/>
    <w:uiPriority w:val="99"/>
    <w:unhideWhenUsed/>
    <w:rsid w:val="001E4740"/>
    <w:pPr>
      <w:tabs>
        <w:tab w:val="center" w:pos="4513"/>
        <w:tab w:val="right" w:pos="9026"/>
      </w:tabs>
      <w:spacing w:before="0" w:after="0"/>
    </w:pPr>
  </w:style>
  <w:style w:type="character" w:customStyle="1" w:styleId="HeaderChar">
    <w:name w:val="Header Char"/>
    <w:basedOn w:val="DefaultParagraphFont"/>
    <w:link w:val="Header"/>
    <w:uiPriority w:val="99"/>
    <w:rsid w:val="001E4740"/>
    <w:rPr>
      <w:rFonts w:ascii="Arial" w:eastAsia="MS Mincho" w:hAnsi="Arial" w:cs="Times New Roman"/>
      <w:sz w:val="20"/>
      <w:szCs w:val="24"/>
      <w:lang w:val="en-US"/>
    </w:rPr>
  </w:style>
  <w:style w:type="paragraph" w:styleId="Footer">
    <w:name w:val="footer"/>
    <w:basedOn w:val="Normal"/>
    <w:link w:val="FooterChar"/>
    <w:uiPriority w:val="99"/>
    <w:unhideWhenUsed/>
    <w:rsid w:val="001E4740"/>
    <w:pPr>
      <w:tabs>
        <w:tab w:val="center" w:pos="4513"/>
        <w:tab w:val="right" w:pos="9026"/>
      </w:tabs>
      <w:spacing w:before="0" w:after="0"/>
    </w:pPr>
  </w:style>
  <w:style w:type="character" w:customStyle="1" w:styleId="FooterChar">
    <w:name w:val="Footer Char"/>
    <w:basedOn w:val="DefaultParagraphFont"/>
    <w:link w:val="Footer"/>
    <w:uiPriority w:val="99"/>
    <w:rsid w:val="001E4740"/>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rsid w:val="0038702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023"/>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4376311">
      <w:bodyDiv w:val="1"/>
      <w:marLeft w:val="0"/>
      <w:marRight w:val="0"/>
      <w:marTop w:val="0"/>
      <w:marBottom w:val="0"/>
      <w:divBdr>
        <w:top w:val="none" w:sz="0" w:space="0" w:color="auto"/>
        <w:left w:val="none" w:sz="0" w:space="0" w:color="auto"/>
        <w:bottom w:val="none" w:sz="0" w:space="0" w:color="auto"/>
        <w:right w:val="none" w:sz="0" w:space="0" w:color="auto"/>
      </w:divBdr>
    </w:div>
    <w:div w:id="1018505249">
      <w:bodyDiv w:val="1"/>
      <w:marLeft w:val="0"/>
      <w:marRight w:val="0"/>
      <w:marTop w:val="0"/>
      <w:marBottom w:val="0"/>
      <w:divBdr>
        <w:top w:val="none" w:sz="0" w:space="0" w:color="auto"/>
        <w:left w:val="none" w:sz="0" w:space="0" w:color="auto"/>
        <w:bottom w:val="none" w:sz="0" w:space="0" w:color="auto"/>
        <w:right w:val="none" w:sz="0" w:space="0" w:color="auto"/>
      </w:divBdr>
    </w:div>
    <w:div w:id="1038549230">
      <w:bodyDiv w:val="1"/>
      <w:marLeft w:val="0"/>
      <w:marRight w:val="0"/>
      <w:marTop w:val="0"/>
      <w:marBottom w:val="0"/>
      <w:divBdr>
        <w:top w:val="none" w:sz="0" w:space="0" w:color="auto"/>
        <w:left w:val="none" w:sz="0" w:space="0" w:color="auto"/>
        <w:bottom w:val="none" w:sz="0" w:space="0" w:color="auto"/>
        <w:right w:val="none" w:sz="0" w:space="0" w:color="auto"/>
      </w:divBdr>
    </w:div>
    <w:div w:id="1224750982">
      <w:bodyDiv w:val="1"/>
      <w:marLeft w:val="0"/>
      <w:marRight w:val="0"/>
      <w:marTop w:val="0"/>
      <w:marBottom w:val="0"/>
      <w:divBdr>
        <w:top w:val="none" w:sz="0" w:space="0" w:color="auto"/>
        <w:left w:val="none" w:sz="0" w:space="0" w:color="auto"/>
        <w:bottom w:val="none" w:sz="0" w:space="0" w:color="auto"/>
        <w:right w:val="none" w:sz="0" w:space="0" w:color="auto"/>
      </w:divBdr>
    </w:div>
    <w:div w:id="2111392341">
      <w:bodyDiv w:val="1"/>
      <w:marLeft w:val="0"/>
      <w:marRight w:val="0"/>
      <w:marTop w:val="0"/>
      <w:marBottom w:val="0"/>
      <w:divBdr>
        <w:top w:val="none" w:sz="0" w:space="0" w:color="auto"/>
        <w:left w:val="none" w:sz="0" w:space="0" w:color="auto"/>
        <w:bottom w:val="none" w:sz="0" w:space="0" w:color="auto"/>
        <w:right w:val="none" w:sz="0" w:space="0" w:color="auto"/>
      </w:divBdr>
    </w:div>
    <w:div w:id="212298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0E253-E26E-4AC9-8931-CA97D214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1190</Words>
  <Characters>6785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Chua</dc:creator>
  <cp:lastModifiedBy>Rebecca Slevin</cp:lastModifiedBy>
  <cp:revision>2</cp:revision>
  <dcterms:created xsi:type="dcterms:W3CDTF">2024-04-23T16:11:00Z</dcterms:created>
  <dcterms:modified xsi:type="dcterms:W3CDTF">2024-04-23T16:11:00Z</dcterms:modified>
</cp:coreProperties>
</file>