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7DB9" w14:textId="320033B1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FE3647">
        <w:rPr>
          <w:rFonts w:ascii="Century Gothic" w:hAnsi="Century Gothic" w:cs="Arial"/>
          <w:b/>
          <w:bCs/>
          <w:color w:val="000000"/>
          <w:sz w:val="24"/>
          <w:szCs w:val="24"/>
        </w:rPr>
        <w:t>Glossary to support the K.S 2 unit:</w:t>
      </w:r>
    </w:p>
    <w:p w14:paraId="43B37DBA" w14:textId="77777777" w:rsidR="00FE3647" w:rsidRPr="00873405" w:rsidRDefault="00FE3647" w:rsidP="00FE36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 w:rsidRPr="00873405">
        <w:rPr>
          <w:rFonts w:ascii="Century Gothic" w:hAnsi="Century Gothic" w:cs="Arial"/>
          <w:b/>
          <w:color w:val="000000"/>
          <w:sz w:val="32"/>
          <w:szCs w:val="32"/>
        </w:rPr>
        <w:t>Why is liturgy important to many Christians?</w:t>
      </w:r>
    </w:p>
    <w:p w14:paraId="43B37DBB" w14:textId="77777777" w:rsidR="00FE3647" w:rsidRPr="00FE3647" w:rsidRDefault="00FE3647" w:rsidP="00FE36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3B37DBC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Altar -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The table in the sanctuary at which the bread and wine are prepared.</w:t>
      </w:r>
    </w:p>
    <w:p w14:paraId="43B37DBD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Ambo (Lectern/Pulpit)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– The platform where the readings and sermon take place</w:t>
      </w: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. </w:t>
      </w:r>
    </w:p>
    <w:p w14:paraId="43B37DBE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Baptismal Font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A stand with a basin or pool containing water </w:t>
      </w:r>
      <w:proofErr w:type="gramStart"/>
      <w:r w:rsidRPr="00FE3647">
        <w:rPr>
          <w:rFonts w:ascii="Century Gothic" w:hAnsi="Century Gothic" w:cs="Arial"/>
          <w:color w:val="000000"/>
          <w:sz w:val="18"/>
          <w:szCs w:val="18"/>
        </w:rPr>
        <w:t>in the area of</w:t>
      </w:r>
      <w:proofErr w:type="gram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church where Baptism takes place. </w:t>
      </w:r>
    </w:p>
    <w:p w14:paraId="43B37DBF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Bells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– Rung during the consecration of the Eucharist/Mass.</w:t>
      </w:r>
    </w:p>
    <w:p w14:paraId="43B37DC0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Book of Gospels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book which contains the Gospel readings. </w:t>
      </w:r>
    </w:p>
    <w:p w14:paraId="43B37DC1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Chalice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- The metal cup (either gold or silver) used to hold the wine that will be consecrated and distributed to the assembly at the Eucharist/Mass.</w:t>
      </w:r>
    </w:p>
    <w:p w14:paraId="43B37DC2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Ciborium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metal container with a lid used to store consecrated hosts in the tabernacle. </w:t>
      </w:r>
    </w:p>
    <w:p w14:paraId="43B37DC3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Corporal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large, square white cloth which is placed on the altar underneath the chalice and platen. </w:t>
      </w:r>
    </w:p>
    <w:p w14:paraId="43B37DC4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Credence Table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table located to the left of the Altar, used to hold the purificators, chalices, and other items needed for the celebration of Eucharist/Mass. </w:t>
      </w:r>
    </w:p>
    <w:p w14:paraId="43B37DC5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Cruets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Water and wine containers. </w:t>
      </w:r>
    </w:p>
    <w:p w14:paraId="43B37DC6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Finger Bowl and Towel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Used for the rite before the Eucharistic prayer is said. </w:t>
      </w:r>
    </w:p>
    <w:p w14:paraId="43B37DC7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Flagon (Pitcher)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The pitcher used to hold the wine which will become the Blood of Christ during the consecration. </w:t>
      </w:r>
    </w:p>
    <w:p w14:paraId="43B37DC8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Gift Table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table in the back of the centre aisle where the bread and wine are placed before the Eucharist/Mass begins. </w:t>
      </w:r>
    </w:p>
    <w:p w14:paraId="43B37DC9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Lectionary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book which contains the Scripture readings. </w:t>
      </w:r>
    </w:p>
    <w:p w14:paraId="43B37DCA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Pall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A piece of cardboard or plastic which is covered by linen and used to cover the chalice. </w:t>
      </w:r>
    </w:p>
    <w:p w14:paraId="43B37DCB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Paschal Candle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tall candle which is blessed and used during the Easter season, baptisms, and funerals. </w:t>
      </w:r>
    </w:p>
    <w:p w14:paraId="43B37DCC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Paten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The plate used to hold the large hosts which will become the consecrated body of Jesus. </w:t>
      </w:r>
    </w:p>
    <w:p w14:paraId="43B37DCD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Pews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>– The bench-like seats in the main body of the Church.</w:t>
      </w:r>
    </w:p>
    <w:p w14:paraId="43B37DCE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proofErr w:type="spellStart"/>
      <w:r w:rsidRPr="00FE3647">
        <w:rPr>
          <w:rFonts w:ascii="Century Gothic" w:hAnsi="Century Gothic" w:cs="Arial"/>
          <w:b/>
          <w:color w:val="000000"/>
          <w:sz w:val="18"/>
          <w:szCs w:val="18"/>
        </w:rPr>
        <w:t>Purifcator</w:t>
      </w:r>
      <w:proofErr w:type="spell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– A long narrow piece of folded linen cloth, which sometimes has a small cross sewn on.  It is used by the priest, and those distributing the wine, to wipe the chalice after a person has taken a drink from it.</w:t>
      </w:r>
    </w:p>
    <w:p w14:paraId="43B37DCF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Sanctuary -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The raised area in the front of the church. It is considered a holy and special area because this is where the sacrifice of the Eucharist/Mass is offered and where the word of God is read. It should be approached with great respect. </w:t>
      </w:r>
    </w:p>
    <w:p w14:paraId="43B37DD0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Tabernacle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gold “safe” in which the Blessed Sacrament (Consecrated Host) is stored. </w:t>
      </w:r>
    </w:p>
    <w:p w14:paraId="43B37DD1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Thurifer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The person who carries the censer and incense boat. </w:t>
      </w:r>
    </w:p>
    <w:p w14:paraId="43B37DD2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</w:rPr>
      </w:pPr>
    </w:p>
    <w:p w14:paraId="43B37DD3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>Vestments:</w:t>
      </w:r>
    </w:p>
    <w:p w14:paraId="43B37DD4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Vestments are what the priest and altar servers wear during the Eucharist/Mass. </w:t>
      </w:r>
    </w:p>
    <w:p w14:paraId="43B37DD5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Alb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long white linen robe worn by the priest and altar servers. </w:t>
      </w:r>
    </w:p>
    <w:p w14:paraId="43B37DD6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Cincture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cord made of silk or cotton with tassels on the ends. It is used around the waist to secure the </w:t>
      </w:r>
      <w:proofErr w:type="spellStart"/>
      <w:r w:rsidRPr="00FE3647">
        <w:rPr>
          <w:rFonts w:ascii="Century Gothic" w:hAnsi="Century Gothic" w:cs="Arial"/>
          <w:color w:val="000000"/>
          <w:sz w:val="18"/>
          <w:szCs w:val="18"/>
        </w:rPr>
        <w:t>alb</w:t>
      </w:r>
      <w:proofErr w:type="spell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so that it will not interfere with walking. </w:t>
      </w:r>
    </w:p>
    <w:p w14:paraId="43B37DD7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Stole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A long strip of cloth worn by the priest around his/her neck and shoulders. </w:t>
      </w:r>
    </w:p>
    <w:p w14:paraId="43B37DD8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Chasuble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– Coloured vestment worn only by the priest. </w:t>
      </w:r>
    </w:p>
    <w:p w14:paraId="43B37DD9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</w:p>
    <w:p w14:paraId="43B37DDA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bCs/>
          <w:color w:val="000000"/>
          <w:sz w:val="18"/>
          <w:szCs w:val="18"/>
        </w:rPr>
        <w:t>Colour of vestments and altar c</w:t>
      </w: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loth: </w:t>
      </w:r>
    </w:p>
    <w:p w14:paraId="43B37DDB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>The colour of vestments indicates the liturgical season the church is in.</w:t>
      </w:r>
    </w:p>
    <w:p w14:paraId="43B37DDC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White – </w:t>
      </w:r>
      <w:r w:rsidRPr="00FE3647">
        <w:rPr>
          <w:rFonts w:ascii="Century Gothic" w:hAnsi="Century Gothic" w:cs="Arial"/>
          <w:bCs/>
          <w:color w:val="000000"/>
          <w:sz w:val="18"/>
          <w:szCs w:val="18"/>
        </w:rPr>
        <w:t>Eucharists</w:t>
      </w: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>/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Masses of Easter, Christmas season, Feasts and Memorials of Jesus, Mary, the Angels, Saints who were not martyrs, Weddings, and Funerals, symbolises Purity, Holiness, Joy, Triumph, and the Resurrection. </w:t>
      </w:r>
    </w:p>
    <w:p w14:paraId="43B37DDD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Red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Used on Passion Sunday (Palm Sunday), Good Friday, Pentecost, feasts of the Apostles, Evangelists and Martyrs. Red symbolises the Holy Spirit and the blood of martyrs. </w:t>
      </w:r>
    </w:p>
    <w:p w14:paraId="43B37DDE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Green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Used during Ordinary time, symbolising life, </w:t>
      </w:r>
      <w:proofErr w:type="gramStart"/>
      <w:r w:rsidRPr="00FE3647">
        <w:rPr>
          <w:rFonts w:ascii="Century Gothic" w:hAnsi="Century Gothic" w:cs="Arial"/>
          <w:color w:val="000000"/>
          <w:sz w:val="18"/>
          <w:szCs w:val="18"/>
        </w:rPr>
        <w:t>growth</w:t>
      </w:r>
      <w:proofErr w:type="gram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and hope. </w:t>
      </w:r>
    </w:p>
    <w:p w14:paraId="43B37DDF" w14:textId="77777777" w:rsidR="00FE3647" w:rsidRPr="00FE3647" w:rsidRDefault="00FE3647" w:rsidP="008734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Violet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Used during Lent and Advent, symbolising penance, </w:t>
      </w:r>
      <w:proofErr w:type="gramStart"/>
      <w:r w:rsidRPr="00FE3647">
        <w:rPr>
          <w:rFonts w:ascii="Century Gothic" w:hAnsi="Century Gothic" w:cs="Arial"/>
          <w:color w:val="000000"/>
          <w:sz w:val="18"/>
          <w:szCs w:val="18"/>
        </w:rPr>
        <w:t>atonement</w:t>
      </w:r>
      <w:proofErr w:type="gram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and expiation. </w:t>
      </w:r>
    </w:p>
    <w:p w14:paraId="43B37DE0" w14:textId="77777777" w:rsidR="00FE3647" w:rsidRPr="00FE3647" w:rsidRDefault="00FE3647" w:rsidP="00873405">
      <w:pPr>
        <w:spacing w:line="240" w:lineRule="auto"/>
        <w:rPr>
          <w:rFonts w:ascii="Century Gothic" w:hAnsi="Century Gothic"/>
          <w:sz w:val="18"/>
          <w:szCs w:val="18"/>
        </w:rPr>
      </w:pPr>
      <w:r w:rsidRPr="00FE3647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Gold </w:t>
      </w:r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- More festive than white, which may be used on more solemn days such as Easter and Christmas, </w:t>
      </w:r>
      <w:proofErr w:type="gramStart"/>
      <w:r w:rsidRPr="00FE3647">
        <w:rPr>
          <w:rFonts w:ascii="Century Gothic" w:hAnsi="Century Gothic" w:cs="Arial"/>
          <w:color w:val="000000"/>
          <w:sz w:val="18"/>
          <w:szCs w:val="18"/>
        </w:rPr>
        <w:t>and also</w:t>
      </w:r>
      <w:proofErr w:type="gramEnd"/>
      <w:r w:rsidRPr="00FE3647">
        <w:rPr>
          <w:rFonts w:ascii="Century Gothic" w:hAnsi="Century Gothic" w:cs="Arial"/>
          <w:color w:val="000000"/>
          <w:sz w:val="18"/>
          <w:szCs w:val="18"/>
        </w:rPr>
        <w:t xml:space="preserve"> symbolises joy, triumph and the resurrection.</w:t>
      </w:r>
    </w:p>
    <w:p w14:paraId="43B37DE1" w14:textId="77777777" w:rsidR="00987FF6" w:rsidRDefault="00987FF6" w:rsidP="00873405">
      <w:pPr>
        <w:spacing w:line="240" w:lineRule="auto"/>
      </w:pPr>
    </w:p>
    <w:sectPr w:rsidR="00987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833C" w14:textId="77777777" w:rsidR="00873405" w:rsidRDefault="00873405" w:rsidP="00873405">
      <w:pPr>
        <w:spacing w:after="0" w:line="240" w:lineRule="auto"/>
      </w:pPr>
      <w:r>
        <w:separator/>
      </w:r>
    </w:p>
  </w:endnote>
  <w:endnote w:type="continuationSeparator" w:id="0">
    <w:p w14:paraId="134AA2C2" w14:textId="77777777" w:rsidR="00873405" w:rsidRDefault="00873405" w:rsidP="0087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C324" w14:textId="77777777" w:rsidR="00B33C71" w:rsidRDefault="00B3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B11F" w14:textId="01DC22BC" w:rsidR="00873405" w:rsidRDefault="00873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9FC3" w14:textId="77777777" w:rsidR="00B33C71" w:rsidRDefault="00B3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B9C4" w14:textId="77777777" w:rsidR="00873405" w:rsidRDefault="00873405" w:rsidP="00873405">
      <w:pPr>
        <w:spacing w:after="0" w:line="240" w:lineRule="auto"/>
      </w:pPr>
      <w:r>
        <w:separator/>
      </w:r>
    </w:p>
  </w:footnote>
  <w:footnote w:type="continuationSeparator" w:id="0">
    <w:p w14:paraId="296839A7" w14:textId="77777777" w:rsidR="00873405" w:rsidRDefault="00873405" w:rsidP="0087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66A4" w14:textId="77777777" w:rsidR="00B33C71" w:rsidRDefault="00B3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59D7" w14:textId="77777777" w:rsidR="00B33C71" w:rsidRDefault="00B33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CED" w14:textId="77777777" w:rsidR="00B33C71" w:rsidRDefault="00B33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7"/>
    <w:rsid w:val="00725581"/>
    <w:rsid w:val="00873405"/>
    <w:rsid w:val="00987FF6"/>
    <w:rsid w:val="00A37253"/>
    <w:rsid w:val="00B33C71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7DB8"/>
  <w15:docId w15:val="{A98FC970-B60D-49A2-A19F-716E5FF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05"/>
  </w:style>
  <w:style w:type="paragraph" w:styleId="Footer">
    <w:name w:val="footer"/>
    <w:basedOn w:val="Normal"/>
    <w:link w:val="FooterChar"/>
    <w:uiPriority w:val="99"/>
    <w:unhideWhenUsed/>
    <w:rsid w:val="0087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C1EB4-53CB-4356-BBD0-02DE2FDD4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5F0D9-3B00-49AF-B4EC-914E1BE32EAF}">
  <ds:schemaRefs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c5c6fe-bc8e-4494-977e-45e76d6ce1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951132-C60B-471A-BB27-0E854314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Thorne</dc:creator>
  <cp:lastModifiedBy>Leila Ingram-Smith</cp:lastModifiedBy>
  <cp:revision>3</cp:revision>
  <dcterms:created xsi:type="dcterms:W3CDTF">2023-08-23T14:33:00Z</dcterms:created>
  <dcterms:modified xsi:type="dcterms:W3CDTF">2023-08-31T14:25:00Z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