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43828" w:rsidP="002900F1" w:rsidRDefault="00243828" w14:paraId="2F1B3D38" w14:textId="2AC2884A">
      <w:pPr>
        <w:jc w:val="center"/>
        <w:rPr>
          <w:rFonts w:ascii="Century Gothic" w:hAnsi="Century Gothic"/>
          <w:b/>
          <w:bCs/>
          <w:sz w:val="32"/>
          <w:szCs w:val="32"/>
        </w:rPr>
      </w:pPr>
      <w:r w:rsidRPr="00AF3F6E">
        <w:rPr>
          <w:rFonts w:ascii="Century Gothic" w:hAnsi="Century Gothic"/>
          <w:b/>
          <w:bCs/>
          <w:sz w:val="32"/>
          <w:szCs w:val="32"/>
        </w:rPr>
        <w:t>Using talking tubs</w:t>
      </w:r>
    </w:p>
    <w:p w:rsidR="00243828" w:rsidP="00243828" w:rsidRDefault="00243828" w14:paraId="430856A0" w14:textId="77777777">
      <w:pPr>
        <w:pStyle w:val="NoSpacing"/>
        <w:rPr>
          <w:rFonts w:ascii="Century Gothic" w:hAnsi="Century Gothic"/>
          <w:b/>
          <w:bCs/>
          <w:sz w:val="20"/>
          <w:szCs w:val="20"/>
        </w:rPr>
      </w:pPr>
      <w:r w:rsidRPr="00AF3F6E">
        <w:rPr>
          <w:rFonts w:ascii="Century Gothic" w:hAnsi="Century Gothic"/>
          <w:b/>
          <w:bCs/>
          <w:sz w:val="20"/>
          <w:szCs w:val="20"/>
        </w:rPr>
        <w:t>Talking tubs:</w:t>
      </w:r>
    </w:p>
    <w:p w:rsidR="00243828" w:rsidP="00243828" w:rsidRDefault="00243828" w14:paraId="31F00454" w14:textId="77777777">
      <w:pPr>
        <w:pStyle w:val="NoSpacing"/>
        <w:rPr>
          <w:rFonts w:ascii="Century Gothic" w:hAnsi="Century Gothic"/>
          <w:b/>
          <w:bCs/>
          <w:sz w:val="20"/>
          <w:szCs w:val="20"/>
        </w:rPr>
      </w:pPr>
    </w:p>
    <w:p w:rsidRPr="008012ED" w:rsidR="00243828" w:rsidP="00243828" w:rsidRDefault="00243828" w14:paraId="5FE2D9F0" w14:textId="77777777">
      <w:pPr>
        <w:pStyle w:val="NoSpacing"/>
        <w:rPr>
          <w:rFonts w:ascii="Century Gothic" w:hAnsi="Century Gothic"/>
          <w:sz w:val="20"/>
          <w:szCs w:val="20"/>
        </w:rPr>
      </w:pPr>
      <w:r w:rsidRPr="008012ED">
        <w:rPr>
          <w:rFonts w:ascii="Century Gothic" w:hAnsi="Century Gothic"/>
          <w:sz w:val="20"/>
          <w:szCs w:val="20"/>
        </w:rPr>
        <w:t>A talking tub is a collection of materials that are designed to stimulate talking and thinking about a concept.  They can also be used to:</w:t>
      </w:r>
    </w:p>
    <w:p w:rsidRPr="008012ED" w:rsidR="00243828" w:rsidP="00243828" w:rsidRDefault="00243828" w14:paraId="1CCFBAB6" w14:textId="77777777">
      <w:pPr>
        <w:pStyle w:val="NoSpacing"/>
        <w:numPr>
          <w:ilvl w:val="0"/>
          <w:numId w:val="32"/>
        </w:numPr>
        <w:rPr>
          <w:rFonts w:ascii="Century Gothic" w:hAnsi="Century Gothic"/>
          <w:sz w:val="20"/>
          <w:szCs w:val="20"/>
        </w:rPr>
      </w:pPr>
      <w:r w:rsidRPr="008012ED">
        <w:rPr>
          <w:rFonts w:ascii="Century Gothic" w:hAnsi="Century Gothic"/>
          <w:sz w:val="20"/>
          <w:szCs w:val="20"/>
        </w:rPr>
        <w:t>assess prior knowledge and understanding;</w:t>
      </w:r>
    </w:p>
    <w:p w:rsidRPr="008012ED" w:rsidR="00243828" w:rsidP="00243828" w:rsidRDefault="00243828" w14:paraId="683A8885" w14:textId="77777777">
      <w:pPr>
        <w:pStyle w:val="NoSpacing"/>
        <w:numPr>
          <w:ilvl w:val="0"/>
          <w:numId w:val="32"/>
        </w:numPr>
        <w:rPr>
          <w:rFonts w:ascii="Century Gothic" w:hAnsi="Century Gothic"/>
          <w:sz w:val="20"/>
          <w:szCs w:val="20"/>
        </w:rPr>
      </w:pPr>
      <w:r w:rsidRPr="008012ED">
        <w:rPr>
          <w:rFonts w:ascii="Century Gothic" w:hAnsi="Century Gothic"/>
          <w:sz w:val="20"/>
          <w:szCs w:val="20"/>
        </w:rPr>
        <w:t>assess pupil knowledge and understanding part way through a teaching sequence or at the end of a unit of learning.</w:t>
      </w:r>
    </w:p>
    <w:p w:rsidRPr="008012ED" w:rsidR="00243828" w:rsidP="00243828" w:rsidRDefault="00243828" w14:paraId="28943D32" w14:textId="77777777">
      <w:pPr>
        <w:pStyle w:val="NoSpacing"/>
        <w:rPr>
          <w:rFonts w:ascii="Century Gothic" w:hAnsi="Century Gothic"/>
          <w:sz w:val="20"/>
          <w:szCs w:val="20"/>
        </w:rPr>
      </w:pPr>
    </w:p>
    <w:p w:rsidR="003C6E41" w:rsidP="00511B4E" w:rsidRDefault="00243828" w14:paraId="1ECA6D4F" w14:textId="77777777">
      <w:pPr>
        <w:pStyle w:val="NoSpacing"/>
        <w:rPr>
          <w:rFonts w:ascii="Century Gothic" w:hAnsi="Century Gothic"/>
          <w:sz w:val="20"/>
          <w:szCs w:val="20"/>
        </w:rPr>
      </w:pPr>
      <w:r w:rsidRPr="008012ED">
        <w:rPr>
          <w:rFonts w:ascii="Century Gothic" w:hAnsi="Century Gothic"/>
          <w:b/>
          <w:bCs/>
          <w:sz w:val="20"/>
          <w:szCs w:val="20"/>
        </w:rPr>
        <w:t>Possible content of a talking tub to explore the question:</w:t>
      </w:r>
      <w:r w:rsidRPr="008012ED">
        <w:rPr>
          <w:rFonts w:ascii="Century Gothic" w:hAnsi="Century Gothic"/>
          <w:sz w:val="20"/>
          <w:szCs w:val="20"/>
        </w:rPr>
        <w:t xml:space="preserve">  </w:t>
      </w:r>
      <w:bookmarkStart w:name="_Hlk100958840" w:id="0"/>
    </w:p>
    <w:p w:rsidRPr="003C6E41" w:rsidR="00511B4E" w:rsidP="00511B4E" w:rsidRDefault="00511B4E" w14:paraId="4DD677F8" w14:textId="5A1CD2A8">
      <w:pPr>
        <w:pStyle w:val="NoSpacing"/>
        <w:rPr>
          <w:rFonts w:ascii="Century Gothic" w:hAnsi="Century Gothic" w:cs="Calibri Light"/>
          <w:b/>
          <w:bCs/>
          <w:color w:val="55345A"/>
          <w:sz w:val="20"/>
          <w:szCs w:val="20"/>
        </w:rPr>
      </w:pPr>
      <w:r w:rsidRPr="003C6E41">
        <w:rPr>
          <w:rFonts w:ascii="Century Gothic" w:hAnsi="Century Gothic" w:cs="Calibri Light"/>
          <w:b/>
          <w:bCs/>
          <w:color w:val="55345A"/>
          <w:sz w:val="20"/>
          <w:szCs w:val="20"/>
        </w:rPr>
        <w:t>What did the Buddha teach his followers about</w:t>
      </w:r>
      <w:r w:rsidRPr="003C6E41">
        <w:rPr>
          <w:rFonts w:ascii="Century Gothic" w:hAnsi="Century Gothic" w:cs="Calibri Light"/>
          <w:b/>
          <w:bCs/>
          <w:color w:val="55345A"/>
          <w:sz w:val="16"/>
          <w:szCs w:val="16"/>
        </w:rPr>
        <w:t xml:space="preserve"> </w:t>
      </w:r>
      <w:r w:rsidRPr="003C6E41">
        <w:rPr>
          <w:rFonts w:ascii="Century Gothic" w:hAnsi="Century Gothic" w:cs="Calibri Light"/>
          <w:b/>
          <w:bCs/>
          <w:color w:val="55345A"/>
          <w:sz w:val="20"/>
          <w:szCs w:val="20"/>
        </w:rPr>
        <w:t>life?</w:t>
      </w:r>
      <w:bookmarkEnd w:id="0"/>
    </w:p>
    <w:p w:rsidRPr="003C6E41" w:rsidR="00511B4E" w:rsidP="00511B4E" w:rsidRDefault="00511B4E" w14:paraId="1C981B4A" w14:textId="3B100E54">
      <w:pPr>
        <w:pStyle w:val="NoSpacing"/>
        <w:rPr>
          <w:rFonts w:ascii="Century Gothic" w:hAnsi="Century Gothic" w:cs="Calibri Light"/>
          <w:b/>
          <w:bCs/>
          <w:color w:val="55345A"/>
          <w:sz w:val="20"/>
          <w:szCs w:val="20"/>
        </w:rPr>
      </w:pPr>
    </w:p>
    <w:p w:rsidR="00511B4E" w:rsidP="00511B4E" w:rsidRDefault="00511B4E" w14:paraId="720279FD" w14:textId="33FA03CF">
      <w:pPr>
        <w:pStyle w:val="NoSpacing"/>
        <w:numPr>
          <w:ilvl w:val="0"/>
          <w:numId w:val="37"/>
        </w:numPr>
        <w:rPr>
          <w:rFonts w:ascii="Century Gothic" w:hAnsi="Century Gothic"/>
          <w:sz w:val="20"/>
          <w:szCs w:val="20"/>
        </w:rPr>
      </w:pPr>
      <w:r>
        <w:rPr>
          <w:rFonts w:ascii="Century Gothic" w:hAnsi="Century Gothic"/>
          <w:sz w:val="20"/>
          <w:szCs w:val="20"/>
        </w:rPr>
        <w:t>Prince Siddhartha</w:t>
      </w:r>
    </w:p>
    <w:p w:rsidR="00511B4E" w:rsidP="00511B4E" w:rsidRDefault="00511B4E" w14:paraId="1970F9A3" w14:textId="6C58486C">
      <w:pPr>
        <w:pStyle w:val="NoSpacing"/>
        <w:numPr>
          <w:ilvl w:val="0"/>
          <w:numId w:val="37"/>
        </w:numPr>
        <w:rPr>
          <w:rFonts w:ascii="Century Gothic" w:hAnsi="Century Gothic"/>
          <w:sz w:val="20"/>
          <w:szCs w:val="20"/>
        </w:rPr>
      </w:pPr>
      <w:r>
        <w:rPr>
          <w:rFonts w:ascii="Century Gothic" w:hAnsi="Century Gothic"/>
          <w:sz w:val="20"/>
          <w:szCs w:val="20"/>
        </w:rPr>
        <w:t>Palace</w:t>
      </w:r>
    </w:p>
    <w:p w:rsidR="00511B4E" w:rsidP="00511B4E" w:rsidRDefault="00511B4E" w14:paraId="11DF5737" w14:textId="3EA3CE7A">
      <w:pPr>
        <w:pStyle w:val="NoSpacing"/>
        <w:numPr>
          <w:ilvl w:val="0"/>
          <w:numId w:val="37"/>
        </w:numPr>
        <w:rPr>
          <w:rFonts w:ascii="Century Gothic" w:hAnsi="Century Gothic"/>
          <w:sz w:val="20"/>
          <w:szCs w:val="20"/>
        </w:rPr>
      </w:pPr>
      <w:r>
        <w:rPr>
          <w:rFonts w:ascii="Century Gothic" w:hAnsi="Century Gothic"/>
          <w:sz w:val="20"/>
          <w:szCs w:val="20"/>
        </w:rPr>
        <w:t>Buddha under the Bodi tree</w:t>
      </w:r>
    </w:p>
    <w:p w:rsidR="00511B4E" w:rsidP="00511B4E" w:rsidRDefault="00511B4E" w14:paraId="2D35001A" w14:textId="6689C8E2">
      <w:pPr>
        <w:pStyle w:val="NoSpacing"/>
        <w:numPr>
          <w:ilvl w:val="0"/>
          <w:numId w:val="37"/>
        </w:numPr>
        <w:rPr>
          <w:rFonts w:ascii="Century Gothic" w:hAnsi="Century Gothic"/>
          <w:sz w:val="20"/>
          <w:szCs w:val="20"/>
        </w:rPr>
      </w:pPr>
      <w:r>
        <w:rPr>
          <w:rFonts w:ascii="Century Gothic" w:hAnsi="Century Gothic"/>
          <w:sz w:val="20"/>
          <w:szCs w:val="20"/>
        </w:rPr>
        <w:t>Four sightings</w:t>
      </w:r>
    </w:p>
    <w:p w:rsidR="00511B4E" w:rsidP="00511B4E" w:rsidRDefault="00511B4E" w14:paraId="1AE2E9E6" w14:textId="57933355">
      <w:pPr>
        <w:pStyle w:val="NoSpacing"/>
        <w:numPr>
          <w:ilvl w:val="0"/>
          <w:numId w:val="37"/>
        </w:numPr>
        <w:rPr>
          <w:rFonts w:ascii="Century Gothic" w:hAnsi="Century Gothic"/>
          <w:sz w:val="20"/>
          <w:szCs w:val="20"/>
        </w:rPr>
      </w:pPr>
      <w:r>
        <w:rPr>
          <w:rFonts w:ascii="Century Gothic" w:hAnsi="Century Gothic"/>
          <w:sz w:val="20"/>
          <w:szCs w:val="20"/>
        </w:rPr>
        <w:t>Truth seeker – Holy man</w:t>
      </w:r>
    </w:p>
    <w:p w:rsidRPr="00511B4E" w:rsidR="00511B4E" w:rsidP="00511B4E" w:rsidRDefault="00511B4E" w14:paraId="45252FB3" w14:textId="5FAE8BDD">
      <w:pPr>
        <w:pStyle w:val="NoSpacing"/>
        <w:numPr>
          <w:ilvl w:val="0"/>
          <w:numId w:val="37"/>
        </w:numPr>
        <w:rPr>
          <w:rFonts w:ascii="Century Gothic" w:hAnsi="Century Gothic"/>
          <w:sz w:val="20"/>
          <w:szCs w:val="20"/>
        </w:rPr>
      </w:pPr>
      <w:r>
        <w:rPr>
          <w:rFonts w:ascii="Century Gothic" w:hAnsi="Century Gothic"/>
          <w:sz w:val="20"/>
          <w:szCs w:val="20"/>
        </w:rPr>
        <w:t>Key words</w:t>
      </w:r>
      <w:r w:rsidR="00402781">
        <w:rPr>
          <w:rFonts w:ascii="Century Gothic" w:hAnsi="Century Gothic"/>
          <w:sz w:val="20"/>
          <w:szCs w:val="20"/>
        </w:rPr>
        <w:t xml:space="preserve"> associated with the teachings of the Buddha</w:t>
      </w:r>
      <w:r>
        <w:rPr>
          <w:rFonts w:ascii="Century Gothic" w:hAnsi="Century Gothic"/>
          <w:sz w:val="20"/>
          <w:szCs w:val="20"/>
        </w:rPr>
        <w:t xml:space="preserve">  </w:t>
      </w:r>
    </w:p>
    <w:p w:rsidR="003C6E41" w:rsidP="00243828" w:rsidRDefault="003C6E41" w14:paraId="5FDC7924" w14:noSpellErr="1" w14:textId="32658B0A">
      <w:pPr>
        <w:pStyle w:val="NoSpacing"/>
        <w:rPr>
          <w:rFonts w:ascii="Century Gothic" w:hAnsi="Century Gothic"/>
          <w:sz w:val="20"/>
          <w:szCs w:val="20"/>
        </w:rPr>
      </w:pPr>
    </w:p>
    <w:p w:rsidRPr="003C6E41" w:rsidR="00243828" w:rsidP="00243828" w:rsidRDefault="00243828" w14:paraId="3E05D1C5" w14:textId="2CBCBE47">
      <w:pPr>
        <w:pStyle w:val="NoSpacing"/>
        <w:rPr>
          <w:rFonts w:ascii="Century Gothic" w:hAnsi="Century Gothic"/>
          <w:b/>
          <w:bCs/>
          <w:sz w:val="20"/>
          <w:szCs w:val="20"/>
        </w:rPr>
      </w:pPr>
      <w:r w:rsidRPr="008012ED">
        <w:rPr>
          <w:rFonts w:ascii="Century Gothic" w:hAnsi="Century Gothic"/>
          <w:b/>
          <w:bCs/>
          <w:sz w:val="20"/>
          <w:szCs w:val="20"/>
        </w:rPr>
        <w:t>How to use the talking tub:</w:t>
      </w:r>
    </w:p>
    <w:p w:rsidR="00243828" w:rsidP="00243828" w:rsidRDefault="00243828" w14:paraId="004D546D" w14:textId="2BE1A074">
      <w:pPr>
        <w:pStyle w:val="NoSpacing"/>
        <w:rPr>
          <w:rFonts w:ascii="Century Gothic" w:hAnsi="Century Gothic"/>
          <w:sz w:val="20"/>
          <w:szCs w:val="20"/>
        </w:rPr>
      </w:pPr>
      <w:r w:rsidRPr="008012ED">
        <w:rPr>
          <w:rFonts w:ascii="Century Gothic" w:hAnsi="Century Gothic"/>
          <w:sz w:val="20"/>
          <w:szCs w:val="20"/>
        </w:rPr>
        <w:t xml:space="preserve">The activity works best when the </w:t>
      </w:r>
      <w:r w:rsidR="00402781">
        <w:rPr>
          <w:rFonts w:ascii="Century Gothic" w:hAnsi="Century Gothic"/>
          <w:sz w:val="20"/>
          <w:szCs w:val="20"/>
        </w:rPr>
        <w:t xml:space="preserve">pictures/words </w:t>
      </w:r>
      <w:r w:rsidRPr="008012ED">
        <w:rPr>
          <w:rFonts w:ascii="Century Gothic" w:hAnsi="Century Gothic"/>
          <w:sz w:val="20"/>
          <w:szCs w:val="20"/>
        </w:rPr>
        <w:t>are present</w:t>
      </w:r>
      <w:r w:rsidR="00511B4E">
        <w:rPr>
          <w:rFonts w:ascii="Century Gothic" w:hAnsi="Century Gothic"/>
          <w:sz w:val="20"/>
          <w:szCs w:val="20"/>
        </w:rPr>
        <w:t>ed</w:t>
      </w:r>
      <w:r w:rsidRPr="008012ED">
        <w:rPr>
          <w:rFonts w:ascii="Century Gothic" w:hAnsi="Century Gothic"/>
          <w:sz w:val="20"/>
          <w:szCs w:val="20"/>
        </w:rPr>
        <w:t xml:space="preserve"> in a box to create the element of mystery and exploration.</w:t>
      </w:r>
    </w:p>
    <w:p w:rsidR="00402781" w:rsidP="00402781" w:rsidRDefault="00402781" w14:paraId="29869EA0" w14:textId="77777777">
      <w:pPr>
        <w:pStyle w:val="NoSpacing"/>
        <w:rPr>
          <w:rFonts w:ascii="Century Gothic" w:hAnsi="Century Gothic"/>
          <w:b/>
          <w:bCs/>
          <w:sz w:val="20"/>
          <w:szCs w:val="20"/>
        </w:rPr>
      </w:pPr>
    </w:p>
    <w:p w:rsidRPr="00402781" w:rsidR="00402781" w:rsidP="00402781" w:rsidRDefault="00511B4E" w14:paraId="106851BA" w14:textId="1AB4EA20">
      <w:pPr>
        <w:pStyle w:val="NoSpacing"/>
        <w:rPr>
          <w:rFonts w:ascii="Century Gothic" w:hAnsi="Century Gothic"/>
          <w:b/>
          <w:bCs/>
          <w:sz w:val="20"/>
          <w:szCs w:val="20"/>
        </w:rPr>
      </w:pPr>
      <w:r w:rsidRPr="00402781">
        <w:rPr>
          <w:rFonts w:ascii="Century Gothic" w:hAnsi="Century Gothic"/>
          <w:b/>
          <w:bCs/>
          <w:sz w:val="20"/>
          <w:szCs w:val="20"/>
        </w:rPr>
        <w:t>Step 1:</w:t>
      </w:r>
    </w:p>
    <w:p w:rsidRPr="00402781" w:rsidR="00511B4E" w:rsidP="00402781" w:rsidRDefault="00511B4E" w14:paraId="03A9705E" w14:textId="1A642EE9">
      <w:pPr>
        <w:pStyle w:val="NoSpacing"/>
        <w:numPr>
          <w:ilvl w:val="0"/>
          <w:numId w:val="40"/>
        </w:numPr>
        <w:rPr>
          <w:rFonts w:ascii="Century Gothic" w:hAnsi="Century Gothic"/>
          <w:b/>
          <w:bCs/>
          <w:sz w:val="20"/>
          <w:szCs w:val="20"/>
        </w:rPr>
      </w:pPr>
      <w:r w:rsidRPr="00402781">
        <w:rPr>
          <w:rFonts w:ascii="Century Gothic" w:hAnsi="Century Gothic"/>
          <w:sz w:val="20"/>
          <w:szCs w:val="20"/>
        </w:rPr>
        <w:t>Pupils are given the opportunity to talk about each photo/word in the box.  What can they remember from the unit of learning?  Pupils are encouraged throughout to use religious vocabulary in their talk and conversation.</w:t>
      </w:r>
    </w:p>
    <w:p w:rsidRPr="00402781" w:rsidR="00511B4E" w:rsidP="00511B4E" w:rsidRDefault="00511B4E" w14:paraId="3D45845B" w14:textId="77777777">
      <w:pPr>
        <w:pStyle w:val="NoSpacing"/>
        <w:rPr>
          <w:rFonts w:ascii="Century Gothic" w:hAnsi="Century Gothic"/>
          <w:b/>
          <w:bCs/>
          <w:sz w:val="20"/>
          <w:szCs w:val="20"/>
        </w:rPr>
      </w:pPr>
    </w:p>
    <w:p w:rsidRPr="00402781" w:rsidR="00402781" w:rsidP="00402781" w:rsidRDefault="00511B4E" w14:paraId="2DD3ABE2" w14:textId="77777777">
      <w:pPr>
        <w:pStyle w:val="NoSpacing"/>
        <w:rPr>
          <w:rFonts w:ascii="Century Gothic" w:hAnsi="Century Gothic"/>
          <w:b/>
          <w:bCs/>
          <w:sz w:val="20"/>
          <w:szCs w:val="20"/>
        </w:rPr>
      </w:pPr>
      <w:r w:rsidRPr="00402781">
        <w:rPr>
          <w:rFonts w:ascii="Century Gothic" w:hAnsi="Century Gothic"/>
          <w:b/>
          <w:bCs/>
          <w:sz w:val="20"/>
          <w:szCs w:val="20"/>
        </w:rPr>
        <w:t>Step 2:</w:t>
      </w:r>
    </w:p>
    <w:p w:rsidRPr="00402781" w:rsidR="00511B4E" w:rsidP="00402781" w:rsidRDefault="00511B4E" w14:paraId="1558E913" w14:textId="0DC3FF38">
      <w:pPr>
        <w:pStyle w:val="NoSpacing"/>
        <w:numPr>
          <w:ilvl w:val="0"/>
          <w:numId w:val="39"/>
        </w:numPr>
        <w:rPr>
          <w:rFonts w:ascii="Century Gothic" w:hAnsi="Century Gothic"/>
          <w:b/>
          <w:bCs/>
          <w:sz w:val="20"/>
          <w:szCs w:val="20"/>
        </w:rPr>
      </w:pPr>
      <w:r w:rsidRPr="00402781">
        <w:rPr>
          <w:rFonts w:ascii="Century Gothic" w:hAnsi="Century Gothic"/>
          <w:sz w:val="20"/>
          <w:szCs w:val="20"/>
        </w:rPr>
        <w:t>On strips of paper, Pupils write down what they believe the key knowledge associated with each picture/word</w:t>
      </w:r>
      <w:r w:rsidR="00402781">
        <w:rPr>
          <w:rFonts w:ascii="Century Gothic" w:hAnsi="Century Gothic"/>
          <w:sz w:val="20"/>
          <w:szCs w:val="20"/>
        </w:rPr>
        <w:t xml:space="preserve"> is</w:t>
      </w:r>
      <w:r w:rsidRPr="00402781">
        <w:rPr>
          <w:rFonts w:ascii="Century Gothic" w:hAnsi="Century Gothic"/>
          <w:sz w:val="20"/>
          <w:szCs w:val="20"/>
        </w:rPr>
        <w:t xml:space="preserve"> using appropriate religious vocabulary.</w:t>
      </w:r>
    </w:p>
    <w:p w:rsidRPr="00402781" w:rsidR="00511B4E" w:rsidP="00511B4E" w:rsidRDefault="00511B4E" w14:paraId="7FE97F0A" w14:textId="77777777">
      <w:pPr>
        <w:pStyle w:val="NoSpacing"/>
        <w:rPr>
          <w:rFonts w:ascii="Century Gothic" w:hAnsi="Century Gothic"/>
          <w:sz w:val="20"/>
          <w:szCs w:val="20"/>
        </w:rPr>
      </w:pPr>
    </w:p>
    <w:p w:rsidRPr="00402781" w:rsidR="00402781" w:rsidP="00402781" w:rsidRDefault="00511B4E" w14:paraId="12AC04FC" w14:textId="77777777">
      <w:pPr>
        <w:pStyle w:val="NoSpacing"/>
        <w:rPr>
          <w:rFonts w:ascii="Century Gothic" w:hAnsi="Century Gothic"/>
          <w:b/>
          <w:bCs/>
          <w:sz w:val="20"/>
          <w:szCs w:val="20"/>
        </w:rPr>
      </w:pPr>
      <w:r w:rsidRPr="00402781">
        <w:rPr>
          <w:rFonts w:ascii="Century Gothic" w:hAnsi="Century Gothic"/>
          <w:b/>
          <w:bCs/>
          <w:sz w:val="20"/>
          <w:szCs w:val="20"/>
        </w:rPr>
        <w:t>Step 3:</w:t>
      </w:r>
    </w:p>
    <w:p w:rsidRPr="00402781" w:rsidR="00511B4E" w:rsidP="00402781" w:rsidRDefault="00511B4E" w14:paraId="69195E5C" w14:textId="78C402CA">
      <w:pPr>
        <w:pStyle w:val="NoSpacing"/>
        <w:numPr>
          <w:ilvl w:val="0"/>
          <w:numId w:val="39"/>
        </w:numPr>
        <w:rPr>
          <w:rFonts w:ascii="Century Gothic" w:hAnsi="Century Gothic"/>
          <w:b/>
          <w:bCs/>
          <w:sz w:val="20"/>
          <w:szCs w:val="20"/>
        </w:rPr>
      </w:pPr>
      <w:r w:rsidRPr="00402781">
        <w:rPr>
          <w:rFonts w:ascii="Century Gothic" w:hAnsi="Century Gothic"/>
          <w:sz w:val="20"/>
          <w:szCs w:val="20"/>
        </w:rPr>
        <w:t xml:space="preserve">On a different coloured strip of paper, pupils write down any links/connections they can make/see between the items.  </w:t>
      </w:r>
      <w:proofErr w:type="spellStart"/>
      <w:r w:rsidRPr="00402781">
        <w:rPr>
          <w:rFonts w:ascii="Century Gothic" w:hAnsi="Century Gothic"/>
          <w:sz w:val="20"/>
          <w:szCs w:val="20"/>
        </w:rPr>
        <w:t>Eg</w:t>
      </w:r>
      <w:proofErr w:type="spellEnd"/>
      <w:r w:rsidRPr="00402781">
        <w:rPr>
          <w:rFonts w:ascii="Century Gothic" w:hAnsi="Century Gothic"/>
          <w:sz w:val="20"/>
          <w:szCs w:val="20"/>
        </w:rPr>
        <w:t xml:space="preserve">:  What is the link between the Buddha sitting under the tree and the word enlightenment?  What is the link between Prince Siddhartha and the palace?  What is link between the word Buddha and </w:t>
      </w:r>
      <w:bookmarkStart w:name="_Hlk100958705" w:id="1"/>
      <w:r w:rsidRPr="00402781">
        <w:rPr>
          <w:rFonts w:ascii="Century Gothic" w:hAnsi="Century Gothic"/>
          <w:sz w:val="20"/>
          <w:szCs w:val="20"/>
        </w:rPr>
        <w:t>Prince Siddhartha?</w:t>
      </w:r>
      <w:bookmarkEnd w:id="1"/>
    </w:p>
    <w:p w:rsidRPr="00402781" w:rsidR="00511B4E" w:rsidP="00511B4E" w:rsidRDefault="00511B4E" w14:paraId="4DE72BBB" w14:textId="77777777">
      <w:pPr>
        <w:pStyle w:val="NoSpacing"/>
        <w:rPr>
          <w:rFonts w:ascii="Century Gothic" w:hAnsi="Century Gothic"/>
          <w:sz w:val="20"/>
          <w:szCs w:val="20"/>
        </w:rPr>
      </w:pPr>
    </w:p>
    <w:p w:rsidRPr="00402781" w:rsidR="00402781" w:rsidP="00402781" w:rsidRDefault="00511B4E" w14:paraId="25BBDB81" w14:textId="77777777">
      <w:pPr>
        <w:pStyle w:val="NoSpacing"/>
        <w:rPr>
          <w:rFonts w:ascii="Century Gothic" w:hAnsi="Century Gothic"/>
          <w:b/>
          <w:bCs/>
          <w:sz w:val="20"/>
          <w:szCs w:val="20"/>
        </w:rPr>
      </w:pPr>
      <w:r w:rsidRPr="00402781">
        <w:rPr>
          <w:rFonts w:ascii="Century Gothic" w:hAnsi="Century Gothic"/>
          <w:b/>
          <w:bCs/>
          <w:sz w:val="20"/>
          <w:szCs w:val="20"/>
        </w:rPr>
        <w:t>Step 4:</w:t>
      </w:r>
    </w:p>
    <w:p w:rsidRPr="00402781" w:rsidR="00511B4E" w:rsidP="00402781" w:rsidRDefault="00511B4E" w14:paraId="495A718B" w14:textId="78EFE1F1">
      <w:pPr>
        <w:pStyle w:val="NoSpacing"/>
        <w:numPr>
          <w:ilvl w:val="0"/>
          <w:numId w:val="39"/>
        </w:numPr>
        <w:rPr>
          <w:rFonts w:ascii="Century Gothic" w:hAnsi="Century Gothic"/>
          <w:b/>
          <w:bCs/>
          <w:sz w:val="20"/>
          <w:szCs w:val="20"/>
        </w:rPr>
      </w:pPr>
      <w:r w:rsidRPr="00402781">
        <w:rPr>
          <w:rFonts w:ascii="Century Gothic" w:hAnsi="Century Gothic"/>
          <w:sz w:val="20"/>
          <w:szCs w:val="20"/>
        </w:rPr>
        <w:t>On speech bubbles, pupils write down any questions they still have related to the big question?</w:t>
      </w:r>
    </w:p>
    <w:p w:rsidRPr="00863011" w:rsidR="00511B4E" w:rsidP="00511B4E" w:rsidRDefault="00511B4E" w14:paraId="2DC2CEE5" w14:textId="77777777">
      <w:pPr>
        <w:rPr>
          <w:rFonts w:ascii="Century Gothic" w:hAnsi="Century Gothic"/>
          <w:sz w:val="16"/>
          <w:szCs w:val="16"/>
        </w:rPr>
      </w:pPr>
    </w:p>
    <w:p w:rsidRPr="008012ED" w:rsidR="00511B4E" w:rsidP="00243828" w:rsidRDefault="00511B4E" w14:paraId="52ECA3A2" w14:textId="77777777">
      <w:pPr>
        <w:pStyle w:val="NoSpacing"/>
        <w:rPr>
          <w:rFonts w:ascii="Century Gothic" w:hAnsi="Century Gothic"/>
          <w:sz w:val="20"/>
          <w:szCs w:val="20"/>
        </w:rPr>
      </w:pPr>
    </w:p>
    <w:p w:rsidRPr="008012ED" w:rsidR="00243828" w:rsidP="00243828" w:rsidRDefault="00243828" w14:paraId="31AC959E" w14:textId="77777777">
      <w:pPr>
        <w:pStyle w:val="NoSpacing"/>
        <w:rPr>
          <w:rFonts w:ascii="Century Gothic" w:hAnsi="Century Gothic"/>
          <w:sz w:val="20"/>
          <w:szCs w:val="20"/>
        </w:rPr>
      </w:pPr>
    </w:p>
    <w:p w:rsidR="00243828" w:rsidP="00243828" w:rsidRDefault="00243828" w14:paraId="70C7EEF2" w14:textId="77777777">
      <w:pPr>
        <w:rPr>
          <w:rFonts w:ascii="Century Gothic" w:hAnsi="Century Gothic"/>
          <w:sz w:val="20"/>
          <w:szCs w:val="20"/>
        </w:rPr>
      </w:pPr>
      <w:r>
        <w:rPr>
          <w:rFonts w:ascii="Century Gothic" w:hAnsi="Century Gothic"/>
          <w:sz w:val="20"/>
          <w:szCs w:val="20"/>
        </w:rPr>
        <w:br w:type="page"/>
      </w:r>
    </w:p>
    <w:p w:rsidR="007543ED" w:rsidRDefault="007543ED" w14:paraId="713FC54F" w14:textId="65400656">
      <w:pPr>
        <w:rPr>
          <w:rFonts w:ascii="Century Gothic" w:hAnsi="Century Gothic"/>
          <w:color w:val="7030A0"/>
          <w:sz w:val="20"/>
          <w:szCs w:val="20"/>
        </w:rPr>
      </w:pPr>
      <w:r w:rsidRPr="007543ED">
        <w:rPr>
          <w:rFonts w:ascii="Century Gothic" w:hAnsi="Century Gothic"/>
          <w:noProof/>
          <w:color w:val="7030A0"/>
          <w:sz w:val="20"/>
          <w:szCs w:val="20"/>
        </w:rPr>
        <w:lastRenderedPageBreak/>
        <w:drawing>
          <wp:inline distT="0" distB="0" distL="0" distR="0" wp14:anchorId="0A757B32" wp14:editId="24EA6470">
            <wp:extent cx="6093597" cy="49737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13206"/>
                    <a:stretch/>
                  </pic:blipFill>
                  <pic:spPr bwMode="auto">
                    <a:xfrm>
                      <a:off x="0" y="0"/>
                      <a:ext cx="6102253" cy="4980848"/>
                    </a:xfrm>
                    <a:prstGeom prst="rect">
                      <a:avLst/>
                    </a:prstGeom>
                    <a:noFill/>
                    <a:ln>
                      <a:noFill/>
                    </a:ln>
                    <a:extLst>
                      <a:ext uri="{53640926-AAD7-44D8-BBD7-CCE9431645EC}">
                        <a14:shadowObscured xmlns:a14="http://schemas.microsoft.com/office/drawing/2010/main"/>
                      </a:ext>
                    </a:extLst>
                  </pic:spPr>
                </pic:pic>
              </a:graphicData>
            </a:graphic>
          </wp:inline>
        </w:drawing>
      </w:r>
    </w:p>
    <w:p w:rsidR="007543ED" w:rsidRDefault="007543ED" w14:paraId="2E8B82A5" w14:textId="77777777">
      <w:pPr>
        <w:rPr>
          <w:rFonts w:ascii="Century Gothic" w:hAnsi="Century Gothic"/>
          <w:color w:val="7030A0"/>
          <w:sz w:val="20"/>
          <w:szCs w:val="20"/>
        </w:rPr>
      </w:pPr>
      <w:r>
        <w:rPr>
          <w:rFonts w:ascii="Century Gothic" w:hAnsi="Century Gothic"/>
          <w:color w:val="7030A0"/>
          <w:sz w:val="20"/>
          <w:szCs w:val="20"/>
        </w:rPr>
        <w:br w:type="page"/>
      </w:r>
    </w:p>
    <w:p w:rsidR="00FF1BC8" w:rsidRDefault="00FF1BC8" w14:paraId="00470B00" w14:textId="77777777">
      <w:pPr>
        <w:rPr>
          <w:rFonts w:ascii="Century Gothic" w:hAnsi="Century Gothic"/>
          <w:color w:val="7030A0"/>
          <w:sz w:val="20"/>
          <w:szCs w:val="20"/>
        </w:rPr>
      </w:pPr>
    </w:p>
    <w:p w:rsidR="00FF1BC8" w:rsidP="00E31AB8" w:rsidRDefault="00FF1BC8" w14:paraId="0B6CFEF0" w14:textId="7F5B0ED1">
      <w:pPr>
        <w:pStyle w:val="NoSpacing"/>
        <w:rPr>
          <w:rFonts w:ascii="Century Gothic" w:hAnsi="Century Gothic"/>
          <w:color w:val="7030A0"/>
          <w:sz w:val="20"/>
          <w:szCs w:val="20"/>
        </w:rPr>
      </w:pPr>
    </w:p>
    <w:p w:rsidR="00805AE2" w:rsidRDefault="007543ED" w14:paraId="35E9C230" w14:textId="77777777">
      <w:pPr>
        <w:rPr>
          <w:rFonts w:ascii="Century Gothic" w:hAnsi="Century Gothic"/>
          <w:color w:val="7030A0"/>
          <w:sz w:val="20"/>
          <w:szCs w:val="20"/>
        </w:rPr>
      </w:pPr>
      <w:r w:rsidRPr="007543ED">
        <w:rPr>
          <w:rFonts w:ascii="Century Gothic" w:hAnsi="Century Gothic"/>
          <w:noProof/>
          <w:color w:val="7030A0"/>
          <w:sz w:val="20"/>
          <w:szCs w:val="20"/>
        </w:rPr>
        <w:drawing>
          <wp:inline distT="0" distB="0" distL="0" distR="0" wp14:anchorId="42AFA787" wp14:editId="2C9B7703">
            <wp:extent cx="5777346" cy="38515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82508" cy="3855005"/>
                    </a:xfrm>
                    <a:prstGeom prst="rect">
                      <a:avLst/>
                    </a:prstGeom>
                    <a:noFill/>
                    <a:ln>
                      <a:noFill/>
                    </a:ln>
                  </pic:spPr>
                </pic:pic>
              </a:graphicData>
            </a:graphic>
          </wp:inline>
        </w:drawing>
      </w:r>
    </w:p>
    <w:p w:rsidR="00805AE2" w:rsidRDefault="00805AE2" w14:paraId="0EE207B4" w14:textId="77777777">
      <w:pPr>
        <w:rPr>
          <w:rFonts w:ascii="Century Gothic" w:hAnsi="Century Gothic"/>
          <w:color w:val="7030A0"/>
          <w:sz w:val="20"/>
          <w:szCs w:val="20"/>
        </w:rPr>
      </w:pPr>
      <w:r>
        <w:rPr>
          <w:rFonts w:ascii="Century Gothic" w:hAnsi="Century Gothic"/>
          <w:color w:val="7030A0"/>
          <w:sz w:val="20"/>
          <w:szCs w:val="20"/>
        </w:rPr>
        <w:br w:type="page"/>
      </w:r>
    </w:p>
    <w:p w:rsidR="00FF1BC8" w:rsidRDefault="00660252" w14:paraId="56E07DC2" w14:textId="274121FC">
      <w:pPr>
        <w:rPr>
          <w:rFonts w:ascii="Century Gothic" w:hAnsi="Century Gothic"/>
          <w:color w:val="7030A0"/>
          <w:sz w:val="20"/>
          <w:szCs w:val="20"/>
        </w:rPr>
      </w:pPr>
      <w:r w:rsidRPr="00660252">
        <w:rPr>
          <w:rFonts w:ascii="Century Gothic" w:hAnsi="Century Gothic"/>
          <w:color w:val="7030A0"/>
          <w:sz w:val="20"/>
          <w:szCs w:val="20"/>
        </w:rPr>
        <w:lastRenderedPageBreak/>
        <w:drawing>
          <wp:inline distT="0" distB="0" distL="0" distR="0" wp14:anchorId="08C19705" wp14:editId="75B81682">
            <wp:extent cx="6011758" cy="5084618"/>
            <wp:effectExtent l="0" t="0" r="8255" b="1905"/>
            <wp:docPr id="92799498" name="Picture 1" descr="A drawing of a person riding a horse carri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9498" name="Picture 1" descr="A drawing of a person riding a horse carriage&#10;&#10;Description automatically generated"/>
                    <pic:cNvPicPr/>
                  </pic:nvPicPr>
                  <pic:blipFill>
                    <a:blip r:embed="rId13"/>
                    <a:stretch>
                      <a:fillRect/>
                    </a:stretch>
                  </pic:blipFill>
                  <pic:spPr>
                    <a:xfrm>
                      <a:off x="0" y="0"/>
                      <a:ext cx="6017157" cy="5089185"/>
                    </a:xfrm>
                    <a:prstGeom prst="rect">
                      <a:avLst/>
                    </a:prstGeom>
                  </pic:spPr>
                </pic:pic>
              </a:graphicData>
            </a:graphic>
          </wp:inline>
        </w:drawing>
      </w:r>
      <w:r w:rsidR="00FF1BC8">
        <w:rPr>
          <w:rFonts w:ascii="Century Gothic" w:hAnsi="Century Gothic"/>
          <w:color w:val="7030A0"/>
          <w:sz w:val="20"/>
          <w:szCs w:val="20"/>
        </w:rPr>
        <w:br w:type="page"/>
      </w:r>
    </w:p>
    <w:p w:rsidR="00FF1BC8" w:rsidRDefault="00805AE2" w14:paraId="60505E5E" w14:textId="5BD62AE1">
      <w:pPr>
        <w:rPr>
          <w:rFonts w:ascii="Century Gothic" w:hAnsi="Century Gothic"/>
          <w:color w:val="7030A0"/>
          <w:sz w:val="20"/>
          <w:szCs w:val="20"/>
        </w:rPr>
      </w:pPr>
      <w:r w:rsidRPr="00805AE2">
        <w:rPr>
          <w:rFonts w:ascii="Century Gothic" w:hAnsi="Century Gothic"/>
          <w:noProof/>
          <w:color w:val="7030A0"/>
          <w:sz w:val="20"/>
          <w:szCs w:val="20"/>
        </w:rPr>
        <w:lastRenderedPageBreak/>
        <w:drawing>
          <wp:inline distT="0" distB="0" distL="0" distR="0" wp14:anchorId="7CBCA166" wp14:editId="72EF0CD6">
            <wp:extent cx="5624945" cy="69760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8010"/>
                    <a:stretch/>
                  </pic:blipFill>
                  <pic:spPr bwMode="auto">
                    <a:xfrm>
                      <a:off x="0" y="0"/>
                      <a:ext cx="5636583" cy="6990514"/>
                    </a:xfrm>
                    <a:prstGeom prst="rect">
                      <a:avLst/>
                    </a:prstGeom>
                    <a:noFill/>
                    <a:ln>
                      <a:noFill/>
                    </a:ln>
                    <a:extLst>
                      <a:ext uri="{53640926-AAD7-44D8-BBD7-CCE9431645EC}">
                        <a14:shadowObscured xmlns:a14="http://schemas.microsoft.com/office/drawing/2010/main"/>
                      </a:ext>
                    </a:extLst>
                  </pic:spPr>
                </pic:pic>
              </a:graphicData>
            </a:graphic>
          </wp:inline>
        </w:drawing>
      </w:r>
    </w:p>
    <w:p w:rsidR="00FF1BC8" w:rsidP="00E31AB8" w:rsidRDefault="00FF1BC8" w14:paraId="62628C03" w14:textId="73AE849C">
      <w:pPr>
        <w:pStyle w:val="NoSpacing"/>
        <w:rPr>
          <w:rFonts w:ascii="Century Gothic" w:hAnsi="Century Gothic"/>
          <w:color w:val="7030A0"/>
          <w:sz w:val="20"/>
          <w:szCs w:val="20"/>
        </w:rPr>
      </w:pPr>
    </w:p>
    <w:p w:rsidR="00FF1BC8" w:rsidRDefault="00FF1BC8" w14:paraId="36C4C862" w14:textId="77777777">
      <w:pPr>
        <w:rPr>
          <w:rFonts w:ascii="Century Gothic" w:hAnsi="Century Gothic"/>
          <w:color w:val="7030A0"/>
          <w:sz w:val="20"/>
          <w:szCs w:val="20"/>
        </w:rPr>
      </w:pPr>
      <w:r>
        <w:rPr>
          <w:rFonts w:ascii="Century Gothic" w:hAnsi="Century Gothic"/>
          <w:color w:val="7030A0"/>
          <w:sz w:val="20"/>
          <w:szCs w:val="20"/>
        </w:rPr>
        <w:br w:type="page"/>
      </w:r>
    </w:p>
    <w:p w:rsidR="00FF1BC8" w:rsidRDefault="00546092" w14:paraId="46AE297E" w14:textId="476919C3">
      <w:pPr>
        <w:rPr>
          <w:rFonts w:ascii="Century Gothic" w:hAnsi="Century Gothic"/>
          <w:color w:val="7030A0"/>
          <w:sz w:val="20"/>
          <w:szCs w:val="20"/>
        </w:rPr>
      </w:pPr>
      <w:r w:rsidRPr="00546092">
        <w:rPr>
          <w:rFonts w:ascii="Century Gothic" w:hAnsi="Century Gothic"/>
          <w:color w:val="7030A0"/>
          <w:sz w:val="20"/>
          <w:szCs w:val="20"/>
        </w:rPr>
        <w:lastRenderedPageBreak/>
        <w:drawing>
          <wp:inline distT="0" distB="0" distL="0" distR="0" wp14:anchorId="260E1925" wp14:editId="340BD06E">
            <wp:extent cx="5971309" cy="4308128"/>
            <wp:effectExtent l="0" t="0" r="0" b="0"/>
            <wp:docPr id="145987250" name="Picture 1" descr="A painting of a person sitting under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7250" name="Picture 1" descr="A painting of a person sitting under a tree&#10;&#10;Description automatically generated"/>
                    <pic:cNvPicPr/>
                  </pic:nvPicPr>
                  <pic:blipFill>
                    <a:blip r:embed="rId15"/>
                    <a:stretch>
                      <a:fillRect/>
                    </a:stretch>
                  </pic:blipFill>
                  <pic:spPr>
                    <a:xfrm>
                      <a:off x="0" y="0"/>
                      <a:ext cx="5976596" cy="4311943"/>
                    </a:xfrm>
                    <a:prstGeom prst="rect">
                      <a:avLst/>
                    </a:prstGeom>
                  </pic:spPr>
                </pic:pic>
              </a:graphicData>
            </a:graphic>
          </wp:inline>
        </w:drawing>
      </w:r>
    </w:p>
    <w:p w:rsidR="00FF1BC8" w:rsidRDefault="00FF1BC8" w14:paraId="3CFF21B8" w14:textId="276C342B">
      <w:pPr>
        <w:rPr>
          <w:rFonts w:ascii="Century Gothic" w:hAnsi="Century Gothic"/>
          <w:color w:val="7030A0"/>
          <w:sz w:val="20"/>
          <w:szCs w:val="20"/>
        </w:rPr>
      </w:pPr>
    </w:p>
    <w:p w:rsidR="00FF1BC8" w:rsidRDefault="00FF1BC8" w14:paraId="7D1A2770" w14:textId="77777777">
      <w:pPr>
        <w:rPr>
          <w:rFonts w:ascii="Century Gothic" w:hAnsi="Century Gothic"/>
          <w:color w:val="7030A0"/>
          <w:sz w:val="20"/>
          <w:szCs w:val="20"/>
        </w:rPr>
      </w:pPr>
    </w:p>
    <w:p w:rsidR="00D12AA8" w:rsidP="00E31AB8" w:rsidRDefault="00D12AA8" w14:paraId="47AB7C88" w14:textId="75F16921">
      <w:pPr>
        <w:pStyle w:val="NoSpacing"/>
        <w:rPr>
          <w:rFonts w:ascii="Century Gothic" w:hAnsi="Century Gothic"/>
          <w:color w:val="7030A0"/>
          <w:sz w:val="20"/>
          <w:szCs w:val="20"/>
        </w:rPr>
      </w:pPr>
    </w:p>
    <w:p w:rsidR="00D12AA8" w:rsidRDefault="00D12AA8" w14:paraId="4D6BD34F" w14:textId="77777777">
      <w:pPr>
        <w:rPr>
          <w:rFonts w:ascii="Century Gothic" w:hAnsi="Century Gothic"/>
          <w:color w:val="7030A0"/>
          <w:sz w:val="20"/>
          <w:szCs w:val="20"/>
        </w:rPr>
      </w:pPr>
      <w:r>
        <w:rPr>
          <w:rFonts w:ascii="Century Gothic" w:hAnsi="Century Gothic"/>
          <w:color w:val="7030A0"/>
          <w:sz w:val="20"/>
          <w:szCs w:val="20"/>
        </w:rPr>
        <w:br w:type="page"/>
      </w:r>
    </w:p>
    <w:p w:rsidR="00FF1BC8" w:rsidP="00E31AB8" w:rsidRDefault="00FF1BC8" w14:paraId="1D7B5996" w14:textId="77777777">
      <w:pPr>
        <w:pStyle w:val="NoSpacing"/>
        <w:rPr>
          <w:rFonts w:ascii="Century Gothic" w:hAnsi="Century Gothic"/>
          <w:color w:val="7030A0"/>
          <w:sz w:val="20"/>
          <w:szCs w:val="20"/>
        </w:rPr>
      </w:pPr>
    </w:p>
    <w:p w:rsidR="008F7CB3" w:rsidP="008F7CB3" w:rsidRDefault="008F7CB3" w14:paraId="091F786F" w14:textId="77777777">
      <w:pPr>
        <w:jc w:val="center"/>
        <w:rPr>
          <w:rFonts w:ascii="Century Gothic" w:hAnsi="Century Gothic"/>
          <w:sz w:val="144"/>
          <w:szCs w:val="144"/>
        </w:rPr>
      </w:pPr>
    </w:p>
    <w:p w:rsidRPr="00243828" w:rsidR="00243828" w:rsidP="008F7CB3" w:rsidRDefault="00243828" w14:paraId="1A44529C" w14:textId="750336FE">
      <w:pPr>
        <w:jc w:val="center"/>
        <w:rPr>
          <w:rFonts w:ascii="Century Gothic" w:hAnsi="Century Gothic"/>
          <w:b/>
          <w:bCs/>
          <w:sz w:val="144"/>
          <w:szCs w:val="144"/>
        </w:rPr>
      </w:pPr>
      <w:r w:rsidRPr="00243828">
        <w:rPr>
          <w:rFonts w:ascii="Century Gothic" w:hAnsi="Century Gothic"/>
          <w:b/>
          <w:bCs/>
          <w:sz w:val="144"/>
          <w:szCs w:val="144"/>
        </w:rPr>
        <w:t>Prince Siddhartha</w:t>
      </w:r>
    </w:p>
    <w:p w:rsidR="00243828" w:rsidRDefault="00243828" w14:paraId="1120404C" w14:textId="77777777">
      <w:pPr>
        <w:rPr>
          <w:rFonts w:ascii="Century Gothic" w:hAnsi="Century Gothic"/>
          <w:sz w:val="16"/>
          <w:szCs w:val="16"/>
        </w:rPr>
      </w:pPr>
      <w:r>
        <w:rPr>
          <w:rFonts w:ascii="Century Gothic" w:hAnsi="Century Gothic"/>
          <w:sz w:val="16"/>
          <w:szCs w:val="16"/>
        </w:rPr>
        <w:br w:type="page"/>
      </w:r>
    </w:p>
    <w:p w:rsidR="00243828" w:rsidP="008F7CB3" w:rsidRDefault="00243828" w14:paraId="09E080BE" w14:textId="77777777">
      <w:pPr>
        <w:jc w:val="center"/>
        <w:rPr>
          <w:rFonts w:ascii="Century Gothic" w:hAnsi="Century Gothic"/>
          <w:b/>
          <w:bCs/>
          <w:sz w:val="144"/>
          <w:szCs w:val="144"/>
        </w:rPr>
      </w:pPr>
    </w:p>
    <w:p w:rsidR="00243828" w:rsidP="008F7CB3" w:rsidRDefault="00243828" w14:paraId="160B148B" w14:textId="77777777">
      <w:pPr>
        <w:jc w:val="center"/>
        <w:rPr>
          <w:rFonts w:ascii="Century Gothic" w:hAnsi="Century Gothic"/>
          <w:b/>
          <w:bCs/>
          <w:sz w:val="144"/>
          <w:szCs w:val="144"/>
        </w:rPr>
      </w:pPr>
    </w:p>
    <w:p w:rsidR="00243828" w:rsidP="008F7CB3" w:rsidRDefault="00243828" w14:paraId="0CA612FD" w14:textId="77777777">
      <w:pPr>
        <w:jc w:val="center"/>
        <w:rPr>
          <w:rFonts w:ascii="Century Gothic" w:hAnsi="Century Gothic"/>
          <w:b/>
          <w:bCs/>
          <w:sz w:val="144"/>
          <w:szCs w:val="144"/>
        </w:rPr>
      </w:pPr>
    </w:p>
    <w:p w:rsidRPr="00044B18" w:rsidR="008F7CB3" w:rsidP="008F7CB3" w:rsidRDefault="008F7CB3" w14:paraId="3D067FE9" w14:textId="37C145F8">
      <w:pPr>
        <w:jc w:val="center"/>
        <w:rPr>
          <w:rFonts w:ascii="Century Gothic" w:hAnsi="Century Gothic"/>
          <w:b/>
          <w:bCs/>
          <w:sz w:val="144"/>
          <w:szCs w:val="144"/>
        </w:rPr>
      </w:pPr>
      <w:r w:rsidRPr="00044B18">
        <w:rPr>
          <w:rFonts w:ascii="Century Gothic" w:hAnsi="Century Gothic"/>
          <w:b/>
          <w:bCs/>
          <w:sz w:val="144"/>
          <w:szCs w:val="144"/>
        </w:rPr>
        <w:t>Buddha</w:t>
      </w:r>
    </w:p>
    <w:p w:rsidR="008F7CB3" w:rsidP="008F7CB3" w:rsidRDefault="008F7CB3" w14:paraId="3FDF1FB3" w14:textId="6DCFF94E">
      <w:pPr>
        <w:jc w:val="center"/>
        <w:rPr>
          <w:rFonts w:ascii="Century Gothic" w:hAnsi="Century Gothic"/>
          <w:sz w:val="144"/>
          <w:szCs w:val="144"/>
        </w:rPr>
      </w:pPr>
    </w:p>
    <w:p w:rsidR="008F7CB3" w:rsidP="008F7CB3" w:rsidRDefault="008F7CB3" w14:paraId="5E9C1906" w14:textId="2578E667">
      <w:pPr>
        <w:jc w:val="center"/>
        <w:rPr>
          <w:rFonts w:ascii="Century Gothic" w:hAnsi="Century Gothic"/>
          <w:sz w:val="144"/>
          <w:szCs w:val="144"/>
        </w:rPr>
      </w:pPr>
    </w:p>
    <w:p w:rsidR="008F7CB3" w:rsidP="008F7CB3" w:rsidRDefault="008F7CB3" w14:paraId="2A2BD47C" w14:textId="6E83756E">
      <w:pPr>
        <w:jc w:val="center"/>
        <w:rPr>
          <w:rFonts w:ascii="Century Gothic" w:hAnsi="Century Gothic"/>
          <w:sz w:val="144"/>
          <w:szCs w:val="144"/>
        </w:rPr>
      </w:pPr>
    </w:p>
    <w:p w:rsidR="008F7CB3" w:rsidP="008F7CB3" w:rsidRDefault="008F7CB3" w14:paraId="443CFBBD" w14:textId="72926862">
      <w:pPr>
        <w:jc w:val="center"/>
        <w:rPr>
          <w:rFonts w:ascii="Century Gothic" w:hAnsi="Century Gothic"/>
          <w:sz w:val="144"/>
          <w:szCs w:val="144"/>
        </w:rPr>
      </w:pPr>
    </w:p>
    <w:p w:rsidR="008F7CB3" w:rsidP="008F7CB3" w:rsidRDefault="008F7CB3" w14:paraId="75BB78ED" w14:textId="341B09B8">
      <w:pPr>
        <w:jc w:val="center"/>
        <w:rPr>
          <w:rFonts w:ascii="Century Gothic" w:hAnsi="Century Gothic"/>
          <w:sz w:val="144"/>
          <w:szCs w:val="144"/>
        </w:rPr>
      </w:pPr>
    </w:p>
    <w:p w:rsidRPr="00044B18" w:rsidR="008F7CB3" w:rsidP="008F7CB3" w:rsidRDefault="008F7CB3" w14:paraId="3023BADD" w14:textId="5A3329DB">
      <w:pPr>
        <w:jc w:val="center"/>
        <w:rPr>
          <w:rFonts w:ascii="Century Gothic" w:hAnsi="Century Gothic"/>
          <w:b/>
          <w:bCs/>
          <w:sz w:val="96"/>
          <w:szCs w:val="96"/>
        </w:rPr>
      </w:pPr>
      <w:r w:rsidRPr="00044B18">
        <w:rPr>
          <w:rFonts w:ascii="Century Gothic" w:hAnsi="Century Gothic"/>
          <w:b/>
          <w:bCs/>
          <w:sz w:val="96"/>
          <w:szCs w:val="96"/>
        </w:rPr>
        <w:t>Enlightenme</w:t>
      </w:r>
      <w:r w:rsidRPr="00044B18" w:rsidR="00044B18">
        <w:rPr>
          <w:rFonts w:ascii="Century Gothic" w:hAnsi="Century Gothic"/>
          <w:b/>
          <w:bCs/>
          <w:sz w:val="96"/>
          <w:szCs w:val="96"/>
        </w:rPr>
        <w:t>nt</w:t>
      </w:r>
    </w:p>
    <w:p w:rsidR="008F7CB3" w:rsidRDefault="008F7CB3" w14:paraId="2B2AB7B4" w14:textId="77777777">
      <w:pPr>
        <w:rPr>
          <w:rFonts w:ascii="Century Gothic" w:hAnsi="Century Gothic"/>
          <w:sz w:val="144"/>
          <w:szCs w:val="144"/>
        </w:rPr>
      </w:pPr>
      <w:r>
        <w:rPr>
          <w:rFonts w:ascii="Century Gothic" w:hAnsi="Century Gothic"/>
          <w:sz w:val="144"/>
          <w:szCs w:val="144"/>
        </w:rPr>
        <w:br w:type="page"/>
      </w:r>
    </w:p>
    <w:p w:rsidR="00044B18" w:rsidP="008F7CB3" w:rsidRDefault="00044B18" w14:paraId="6C6181DD" w14:textId="77777777">
      <w:pPr>
        <w:jc w:val="center"/>
        <w:rPr>
          <w:rFonts w:ascii="Century Gothic" w:hAnsi="Century Gothic"/>
          <w:sz w:val="144"/>
          <w:szCs w:val="144"/>
        </w:rPr>
      </w:pPr>
    </w:p>
    <w:p w:rsidR="00044B18" w:rsidP="008F7CB3" w:rsidRDefault="00044B18" w14:paraId="25B2AC82" w14:textId="77777777">
      <w:pPr>
        <w:jc w:val="center"/>
        <w:rPr>
          <w:rFonts w:ascii="Century Gothic" w:hAnsi="Century Gothic"/>
          <w:sz w:val="144"/>
          <w:szCs w:val="144"/>
        </w:rPr>
      </w:pPr>
    </w:p>
    <w:p w:rsidRPr="00044B18" w:rsidR="008F7CB3" w:rsidP="008F7CB3" w:rsidRDefault="008F7CB3" w14:paraId="2CE3F64A" w14:textId="73BFF1F8">
      <w:pPr>
        <w:jc w:val="center"/>
        <w:rPr>
          <w:rFonts w:ascii="Century Gothic" w:hAnsi="Century Gothic"/>
          <w:b/>
          <w:bCs/>
          <w:sz w:val="144"/>
          <w:szCs w:val="144"/>
        </w:rPr>
      </w:pPr>
      <w:r w:rsidRPr="00044B18">
        <w:rPr>
          <w:rFonts w:ascii="Century Gothic" w:hAnsi="Century Gothic"/>
          <w:b/>
          <w:bCs/>
          <w:sz w:val="144"/>
          <w:szCs w:val="144"/>
        </w:rPr>
        <w:t>Four noble truths</w:t>
      </w:r>
    </w:p>
    <w:p w:rsidR="008F7CB3" w:rsidP="008F7CB3" w:rsidRDefault="008F7CB3" w14:paraId="118B9521" w14:textId="77777777">
      <w:pPr>
        <w:jc w:val="center"/>
        <w:rPr>
          <w:rFonts w:ascii="Century Gothic" w:hAnsi="Century Gothic"/>
          <w:sz w:val="144"/>
          <w:szCs w:val="144"/>
        </w:rPr>
      </w:pPr>
    </w:p>
    <w:p w:rsidR="008F7CB3" w:rsidP="008F7CB3" w:rsidRDefault="008F7CB3" w14:paraId="0FD7BB4D" w14:textId="77777777">
      <w:pPr>
        <w:jc w:val="center"/>
        <w:rPr>
          <w:rFonts w:ascii="Century Gothic" w:hAnsi="Century Gothic"/>
          <w:sz w:val="144"/>
          <w:szCs w:val="144"/>
        </w:rPr>
      </w:pPr>
    </w:p>
    <w:p w:rsidR="008F7CB3" w:rsidP="008F7CB3" w:rsidRDefault="008F7CB3" w14:paraId="44CD1C12" w14:textId="77777777">
      <w:pPr>
        <w:jc w:val="center"/>
        <w:rPr>
          <w:rFonts w:ascii="Century Gothic" w:hAnsi="Century Gothic"/>
          <w:sz w:val="144"/>
          <w:szCs w:val="144"/>
        </w:rPr>
      </w:pPr>
    </w:p>
    <w:p w:rsidR="008F7CB3" w:rsidP="008F7CB3" w:rsidRDefault="008F7CB3" w14:paraId="59683E89" w14:textId="77777777">
      <w:pPr>
        <w:jc w:val="center"/>
        <w:rPr>
          <w:rFonts w:ascii="Century Gothic" w:hAnsi="Century Gothic"/>
          <w:sz w:val="144"/>
          <w:szCs w:val="144"/>
        </w:rPr>
      </w:pPr>
    </w:p>
    <w:p w:rsidR="008F7CB3" w:rsidP="008F7CB3" w:rsidRDefault="008F7CB3" w14:paraId="55F5A10C" w14:textId="77777777">
      <w:pPr>
        <w:jc w:val="center"/>
        <w:rPr>
          <w:rFonts w:ascii="Century Gothic" w:hAnsi="Century Gothic"/>
          <w:sz w:val="144"/>
          <w:szCs w:val="144"/>
        </w:rPr>
      </w:pPr>
    </w:p>
    <w:p w:rsidRPr="00044B18" w:rsidR="008F7CB3" w:rsidP="008F7CB3" w:rsidRDefault="008F7CB3" w14:paraId="17E0D4A7" w14:textId="4B303003">
      <w:pPr>
        <w:jc w:val="center"/>
        <w:rPr>
          <w:rFonts w:ascii="Century Gothic" w:hAnsi="Century Gothic"/>
          <w:b/>
          <w:bCs/>
          <w:sz w:val="144"/>
          <w:szCs w:val="144"/>
        </w:rPr>
      </w:pPr>
      <w:r w:rsidRPr="00044B18">
        <w:rPr>
          <w:rFonts w:ascii="Century Gothic" w:hAnsi="Century Gothic"/>
          <w:b/>
          <w:bCs/>
          <w:sz w:val="144"/>
          <w:szCs w:val="144"/>
        </w:rPr>
        <w:t>Kindness</w:t>
      </w:r>
    </w:p>
    <w:p w:rsidR="008F7CB3" w:rsidRDefault="008F7CB3" w14:paraId="12AEB716" w14:textId="53B29238">
      <w:pPr>
        <w:rPr>
          <w:rFonts w:ascii="Century Gothic" w:hAnsi="Century Gothic"/>
          <w:sz w:val="144"/>
          <w:szCs w:val="144"/>
        </w:rPr>
      </w:pPr>
      <w:r>
        <w:rPr>
          <w:rFonts w:ascii="Century Gothic" w:hAnsi="Century Gothic"/>
          <w:sz w:val="144"/>
          <w:szCs w:val="144"/>
        </w:rPr>
        <w:br w:type="page"/>
      </w:r>
    </w:p>
    <w:p w:rsidR="008F7CB3" w:rsidP="008F7CB3" w:rsidRDefault="008F7CB3" w14:paraId="04A05646" w14:textId="161A6C70">
      <w:pPr>
        <w:jc w:val="center"/>
        <w:rPr>
          <w:rFonts w:ascii="Century Gothic" w:hAnsi="Century Gothic"/>
          <w:sz w:val="144"/>
          <w:szCs w:val="144"/>
        </w:rPr>
      </w:pPr>
    </w:p>
    <w:p w:rsidR="008F7CB3" w:rsidP="008F7CB3" w:rsidRDefault="008F7CB3" w14:paraId="0EBEB039" w14:textId="447B42A3">
      <w:pPr>
        <w:jc w:val="center"/>
        <w:rPr>
          <w:rFonts w:ascii="Century Gothic" w:hAnsi="Century Gothic"/>
          <w:sz w:val="144"/>
          <w:szCs w:val="144"/>
        </w:rPr>
      </w:pPr>
    </w:p>
    <w:p w:rsidRPr="00044B18" w:rsidR="008F7CB3" w:rsidP="008F7CB3" w:rsidRDefault="008F7CB3" w14:paraId="47B84F71" w14:textId="073C8ABA">
      <w:pPr>
        <w:jc w:val="center"/>
        <w:rPr>
          <w:rFonts w:ascii="Century Gothic" w:hAnsi="Century Gothic"/>
          <w:b/>
          <w:bCs/>
          <w:sz w:val="144"/>
          <w:szCs w:val="144"/>
        </w:rPr>
      </w:pPr>
      <w:r w:rsidRPr="00044B18">
        <w:rPr>
          <w:rFonts w:ascii="Century Gothic" w:hAnsi="Century Gothic"/>
          <w:b/>
          <w:bCs/>
          <w:sz w:val="144"/>
          <w:szCs w:val="144"/>
        </w:rPr>
        <w:t>Compassion</w:t>
      </w:r>
    </w:p>
    <w:p w:rsidR="008F7CB3" w:rsidRDefault="008F7CB3" w14:paraId="38A2BAAB" w14:textId="77777777">
      <w:pPr>
        <w:rPr>
          <w:rFonts w:ascii="Century Gothic" w:hAnsi="Century Gothic"/>
          <w:sz w:val="144"/>
          <w:szCs w:val="144"/>
        </w:rPr>
      </w:pPr>
      <w:r>
        <w:rPr>
          <w:rFonts w:ascii="Century Gothic" w:hAnsi="Century Gothic"/>
          <w:sz w:val="144"/>
          <w:szCs w:val="144"/>
        </w:rPr>
        <w:br w:type="page"/>
      </w:r>
    </w:p>
    <w:p w:rsidR="008F7CB3" w:rsidP="008F7CB3" w:rsidRDefault="008F7CB3" w14:paraId="381E8E0E" w14:textId="55DFF555">
      <w:pPr>
        <w:jc w:val="center"/>
        <w:rPr>
          <w:rFonts w:ascii="Century Gothic" w:hAnsi="Century Gothic"/>
          <w:sz w:val="144"/>
          <w:szCs w:val="144"/>
        </w:rPr>
      </w:pPr>
    </w:p>
    <w:p w:rsidR="008F7CB3" w:rsidP="008F7CB3" w:rsidRDefault="008F7CB3" w14:paraId="0BD39519" w14:textId="4F0BA40B">
      <w:pPr>
        <w:jc w:val="center"/>
        <w:rPr>
          <w:rFonts w:ascii="Century Gothic" w:hAnsi="Century Gothic"/>
          <w:sz w:val="144"/>
          <w:szCs w:val="144"/>
        </w:rPr>
      </w:pPr>
    </w:p>
    <w:p w:rsidR="008F7CB3" w:rsidP="008F7CB3" w:rsidRDefault="008F7CB3" w14:paraId="579357EF" w14:textId="77777777">
      <w:pPr>
        <w:jc w:val="center"/>
        <w:rPr>
          <w:rFonts w:ascii="Century Gothic" w:hAnsi="Century Gothic"/>
          <w:sz w:val="144"/>
          <w:szCs w:val="144"/>
        </w:rPr>
      </w:pPr>
    </w:p>
    <w:p w:rsidRPr="00044B18" w:rsidR="00044B18" w:rsidP="008F7CB3" w:rsidRDefault="008F7CB3" w14:paraId="0CA10A2C" w14:textId="6534D61F">
      <w:pPr>
        <w:jc w:val="center"/>
        <w:rPr>
          <w:rFonts w:ascii="Century Gothic" w:hAnsi="Century Gothic"/>
          <w:b/>
          <w:bCs/>
          <w:sz w:val="144"/>
          <w:szCs w:val="144"/>
        </w:rPr>
      </w:pPr>
      <w:r w:rsidRPr="00044B18">
        <w:rPr>
          <w:rFonts w:ascii="Century Gothic" w:hAnsi="Century Gothic"/>
          <w:b/>
          <w:bCs/>
          <w:sz w:val="144"/>
          <w:szCs w:val="144"/>
        </w:rPr>
        <w:t>Happiness</w:t>
      </w:r>
    </w:p>
    <w:p w:rsidR="00044B18" w:rsidRDefault="00044B18" w14:paraId="370758AD" w14:textId="77777777">
      <w:pPr>
        <w:rPr>
          <w:rFonts w:ascii="Century Gothic" w:hAnsi="Century Gothic"/>
          <w:sz w:val="144"/>
          <w:szCs w:val="144"/>
        </w:rPr>
      </w:pPr>
      <w:r>
        <w:rPr>
          <w:rFonts w:ascii="Century Gothic" w:hAnsi="Century Gothic"/>
          <w:sz w:val="144"/>
          <w:szCs w:val="144"/>
        </w:rPr>
        <w:br w:type="page"/>
      </w:r>
    </w:p>
    <w:p w:rsidRPr="00044B18" w:rsidR="008F7CB3" w:rsidP="008F7CB3" w:rsidRDefault="008F7CB3" w14:paraId="72529541" w14:textId="2FE1B087">
      <w:pPr>
        <w:jc w:val="center"/>
        <w:rPr>
          <w:rFonts w:ascii="Century Gothic" w:hAnsi="Century Gothic"/>
          <w:b/>
          <w:bCs/>
          <w:sz w:val="144"/>
          <w:szCs w:val="144"/>
        </w:rPr>
      </w:pPr>
    </w:p>
    <w:p w:rsidR="00044B18" w:rsidP="008F7CB3" w:rsidRDefault="00044B18" w14:paraId="14F316F2" w14:textId="77777777">
      <w:pPr>
        <w:jc w:val="center"/>
        <w:rPr>
          <w:rFonts w:ascii="Century Gothic" w:hAnsi="Century Gothic"/>
          <w:b/>
          <w:bCs/>
          <w:sz w:val="144"/>
          <w:szCs w:val="144"/>
        </w:rPr>
      </w:pPr>
    </w:p>
    <w:p w:rsidRPr="00044B18" w:rsidR="00044B18" w:rsidP="008F7CB3" w:rsidRDefault="00044B18" w14:paraId="003DF00E" w14:textId="3EC133F5">
      <w:pPr>
        <w:jc w:val="center"/>
        <w:rPr>
          <w:rFonts w:ascii="Century Gothic" w:hAnsi="Century Gothic"/>
          <w:b/>
          <w:bCs/>
          <w:sz w:val="144"/>
          <w:szCs w:val="144"/>
        </w:rPr>
      </w:pPr>
      <w:r w:rsidRPr="00044B18">
        <w:rPr>
          <w:rFonts w:ascii="Century Gothic" w:hAnsi="Century Gothic"/>
          <w:b/>
          <w:bCs/>
          <w:sz w:val="144"/>
          <w:szCs w:val="144"/>
        </w:rPr>
        <w:t>Unhappiness</w:t>
      </w:r>
    </w:p>
    <w:p w:rsidR="008F7CB3" w:rsidP="008F7CB3" w:rsidRDefault="008F7CB3" w14:paraId="742B5A84" w14:textId="3E3C7BF4">
      <w:pPr>
        <w:jc w:val="center"/>
        <w:rPr>
          <w:rFonts w:ascii="Century Gothic" w:hAnsi="Century Gothic"/>
          <w:sz w:val="144"/>
          <w:szCs w:val="144"/>
        </w:rPr>
      </w:pPr>
    </w:p>
    <w:p w:rsidR="008F7CB3" w:rsidP="008F7CB3" w:rsidRDefault="008F7CB3" w14:paraId="316C1F2D" w14:textId="1BF4CB87">
      <w:pPr>
        <w:jc w:val="center"/>
        <w:rPr>
          <w:rFonts w:ascii="Century Gothic" w:hAnsi="Century Gothic"/>
          <w:sz w:val="144"/>
          <w:szCs w:val="144"/>
        </w:rPr>
      </w:pPr>
    </w:p>
    <w:p w:rsidR="008F7CB3" w:rsidP="008F7CB3" w:rsidRDefault="008F7CB3" w14:paraId="1930CD24" w14:textId="003AA26B">
      <w:pPr>
        <w:jc w:val="center"/>
        <w:rPr>
          <w:rFonts w:ascii="Century Gothic" w:hAnsi="Century Gothic"/>
          <w:sz w:val="144"/>
          <w:szCs w:val="144"/>
        </w:rPr>
      </w:pPr>
    </w:p>
    <w:p w:rsidR="008F7CB3" w:rsidP="008F7CB3" w:rsidRDefault="008F7CB3" w14:paraId="64758928" w14:textId="0C1BBCC5">
      <w:pPr>
        <w:jc w:val="center"/>
        <w:rPr>
          <w:rFonts w:ascii="Century Gothic" w:hAnsi="Century Gothic"/>
          <w:sz w:val="144"/>
          <w:szCs w:val="144"/>
        </w:rPr>
      </w:pPr>
    </w:p>
    <w:p w:rsidR="008F7CB3" w:rsidP="008F7CB3" w:rsidRDefault="008F7CB3" w14:paraId="1F258F62" w14:textId="7EFA76D1">
      <w:pPr>
        <w:jc w:val="center"/>
        <w:rPr>
          <w:rFonts w:ascii="Century Gothic" w:hAnsi="Century Gothic"/>
          <w:sz w:val="144"/>
          <w:szCs w:val="144"/>
        </w:rPr>
      </w:pPr>
    </w:p>
    <w:p w:rsidRPr="00044B18" w:rsidR="008F7CB3" w:rsidP="4B4ACC2A" w:rsidRDefault="008F7CB3" w14:paraId="69AD366B" w14:textId="65F176CB">
      <w:pPr>
        <w:pStyle w:val="Normal"/>
        <w:jc w:val="center"/>
        <w:rPr>
          <w:rFonts w:ascii="Century Gothic" w:hAnsi="Century Gothic"/>
          <w:b w:val="1"/>
          <w:bCs w:val="1"/>
          <w:sz w:val="144"/>
          <w:szCs w:val="144"/>
        </w:rPr>
      </w:pPr>
      <w:r w:rsidRPr="4B4ACC2A" w:rsidR="008F7CB3">
        <w:rPr>
          <w:rFonts w:ascii="Century Gothic" w:hAnsi="Century Gothic"/>
          <w:b w:val="1"/>
          <w:bCs w:val="1"/>
          <w:sz w:val="144"/>
          <w:szCs w:val="144"/>
        </w:rPr>
        <w:t>Suffering</w:t>
      </w:r>
    </w:p>
    <w:p w:rsidR="008F7CB3" w:rsidP="008F7CB3" w:rsidRDefault="008F7CB3" w14:paraId="409BBF85" w14:textId="320F2BD5">
      <w:pPr>
        <w:jc w:val="center"/>
        <w:rPr>
          <w:rFonts w:ascii="Century Gothic" w:hAnsi="Century Gothic"/>
          <w:sz w:val="144"/>
          <w:szCs w:val="144"/>
        </w:rPr>
      </w:pPr>
    </w:p>
    <w:p w:rsidR="008F7CB3" w:rsidP="008F7CB3" w:rsidRDefault="008F7CB3" w14:paraId="0B114E0B" w14:textId="31EBB04C">
      <w:pPr>
        <w:jc w:val="center"/>
        <w:rPr>
          <w:rFonts w:ascii="Century Gothic" w:hAnsi="Century Gothic"/>
          <w:sz w:val="144"/>
          <w:szCs w:val="144"/>
        </w:rPr>
      </w:pPr>
    </w:p>
    <w:p w:rsidR="008F7CB3" w:rsidP="008F7CB3" w:rsidRDefault="008F7CB3" w14:paraId="39D72535" w14:textId="0DBB34AE">
      <w:pPr>
        <w:jc w:val="center"/>
        <w:rPr>
          <w:rFonts w:ascii="Century Gothic" w:hAnsi="Century Gothic"/>
          <w:sz w:val="144"/>
          <w:szCs w:val="144"/>
        </w:rPr>
      </w:pPr>
    </w:p>
    <w:p w:rsidR="008F7CB3" w:rsidP="008F7CB3" w:rsidRDefault="008F7CB3" w14:paraId="61E0A331" w14:textId="01E1808C">
      <w:pPr>
        <w:jc w:val="center"/>
        <w:rPr>
          <w:rFonts w:ascii="Century Gothic" w:hAnsi="Century Gothic"/>
          <w:sz w:val="144"/>
          <w:szCs w:val="144"/>
        </w:rPr>
      </w:pPr>
    </w:p>
    <w:p w:rsidR="008F7CB3" w:rsidP="008F7CB3" w:rsidRDefault="008F7CB3" w14:paraId="430D23FF" w14:textId="6A2ABCC3">
      <w:pPr>
        <w:jc w:val="center"/>
        <w:rPr>
          <w:rFonts w:ascii="Century Gothic" w:hAnsi="Century Gothic"/>
          <w:sz w:val="144"/>
          <w:szCs w:val="144"/>
        </w:rPr>
      </w:pPr>
    </w:p>
    <w:p w:rsidR="008F7CB3" w:rsidP="008F7CB3" w:rsidRDefault="008F7CB3" w14:paraId="04986E7E" w14:textId="66D38F98">
      <w:pPr>
        <w:jc w:val="center"/>
        <w:rPr>
          <w:rFonts w:ascii="Century Gothic" w:hAnsi="Century Gothic"/>
          <w:sz w:val="144"/>
          <w:szCs w:val="144"/>
        </w:rPr>
      </w:pPr>
    </w:p>
    <w:p w:rsidRPr="00044B18" w:rsidR="008F7CB3" w:rsidP="4B4ACC2A" w:rsidRDefault="008F7CB3" w14:paraId="22231F9D" w14:textId="17A12F98">
      <w:pPr>
        <w:pStyle w:val="Normal"/>
        <w:jc w:val="center"/>
        <w:rPr>
          <w:rFonts w:ascii="Century Gothic" w:hAnsi="Century Gothic"/>
          <w:b w:val="1"/>
          <w:bCs w:val="1"/>
          <w:sz w:val="144"/>
          <w:szCs w:val="144"/>
        </w:rPr>
      </w:pPr>
      <w:r w:rsidRPr="4B4ACC2A" w:rsidR="008F7CB3">
        <w:rPr>
          <w:rFonts w:ascii="Century Gothic" w:hAnsi="Century Gothic"/>
          <w:b w:val="1"/>
          <w:bCs w:val="1"/>
          <w:sz w:val="144"/>
          <w:szCs w:val="144"/>
        </w:rPr>
        <w:t xml:space="preserve">Wants </w:t>
      </w:r>
    </w:p>
    <w:p w:rsidR="008F7CB3" w:rsidP="008F7CB3" w:rsidRDefault="008F7CB3" w14:paraId="21A909E5" w14:textId="6CED6011">
      <w:pPr>
        <w:jc w:val="center"/>
        <w:rPr>
          <w:rFonts w:ascii="Century Gothic" w:hAnsi="Century Gothic"/>
          <w:sz w:val="144"/>
          <w:szCs w:val="144"/>
        </w:rPr>
      </w:pPr>
    </w:p>
    <w:p w:rsidR="008F7CB3" w:rsidP="008F7CB3" w:rsidRDefault="008F7CB3" w14:paraId="698B701F" w14:textId="25595085">
      <w:pPr>
        <w:jc w:val="center"/>
        <w:rPr>
          <w:rFonts w:ascii="Century Gothic" w:hAnsi="Century Gothic"/>
          <w:sz w:val="144"/>
          <w:szCs w:val="144"/>
        </w:rPr>
      </w:pPr>
    </w:p>
    <w:p w:rsidR="008F7CB3" w:rsidP="008F7CB3" w:rsidRDefault="008F7CB3" w14:paraId="6E72D06F" w14:textId="45B33586">
      <w:pPr>
        <w:jc w:val="center"/>
        <w:rPr>
          <w:rFonts w:ascii="Century Gothic" w:hAnsi="Century Gothic"/>
          <w:sz w:val="144"/>
          <w:szCs w:val="144"/>
        </w:rPr>
      </w:pPr>
    </w:p>
    <w:p w:rsidR="008F7CB3" w:rsidP="008F7CB3" w:rsidRDefault="008F7CB3" w14:paraId="0719319F" w14:textId="6C914F5D">
      <w:pPr>
        <w:jc w:val="center"/>
        <w:rPr>
          <w:rFonts w:ascii="Century Gothic" w:hAnsi="Century Gothic"/>
          <w:sz w:val="144"/>
          <w:szCs w:val="144"/>
        </w:rPr>
      </w:pPr>
    </w:p>
    <w:p w:rsidRPr="00044B18" w:rsidR="008F7CB3" w:rsidP="4B4ACC2A" w:rsidRDefault="008F7CB3" w14:paraId="72BD0B7B" w14:textId="5209F739">
      <w:pPr>
        <w:pStyle w:val="Normal"/>
        <w:jc w:val="center"/>
        <w:rPr>
          <w:rFonts w:ascii="Century Gothic" w:hAnsi="Century Gothic"/>
          <w:b w:val="1"/>
          <w:bCs w:val="1"/>
          <w:sz w:val="144"/>
          <w:szCs w:val="144"/>
        </w:rPr>
      </w:pPr>
      <w:r w:rsidRPr="4B4ACC2A" w:rsidR="008F7CB3">
        <w:rPr>
          <w:rFonts w:ascii="Century Gothic" w:hAnsi="Century Gothic"/>
          <w:b w:val="1"/>
          <w:bCs w:val="1"/>
          <w:sz w:val="144"/>
          <w:szCs w:val="144"/>
        </w:rPr>
        <w:t>Greed</w:t>
      </w:r>
    </w:p>
    <w:p w:rsidR="008F7CB3" w:rsidP="008F7CB3" w:rsidRDefault="008F7CB3" w14:paraId="6B782AC0" w14:textId="7C0CFB10">
      <w:pPr>
        <w:jc w:val="center"/>
        <w:rPr>
          <w:rFonts w:ascii="Century Gothic" w:hAnsi="Century Gothic"/>
          <w:sz w:val="144"/>
          <w:szCs w:val="144"/>
        </w:rPr>
      </w:pPr>
    </w:p>
    <w:p w:rsidR="008F7CB3" w:rsidP="008F7CB3" w:rsidRDefault="008F7CB3" w14:paraId="190883A2" w14:textId="76AEAA33">
      <w:pPr>
        <w:jc w:val="center"/>
        <w:rPr>
          <w:rFonts w:ascii="Century Gothic" w:hAnsi="Century Gothic"/>
          <w:sz w:val="144"/>
          <w:szCs w:val="144"/>
        </w:rPr>
      </w:pPr>
    </w:p>
    <w:p w:rsidR="008F7CB3" w:rsidP="008F7CB3" w:rsidRDefault="008F7CB3" w14:paraId="25C46A41" w14:textId="7B2CFFAC">
      <w:pPr>
        <w:jc w:val="center"/>
        <w:rPr>
          <w:rFonts w:ascii="Century Gothic" w:hAnsi="Century Gothic"/>
          <w:sz w:val="144"/>
          <w:szCs w:val="144"/>
        </w:rPr>
      </w:pPr>
    </w:p>
    <w:p w:rsidR="008F7CB3" w:rsidP="008F7CB3" w:rsidRDefault="008F7CB3" w14:paraId="0859754E" w14:textId="6AF5E2B6">
      <w:pPr>
        <w:jc w:val="center"/>
        <w:rPr>
          <w:rFonts w:ascii="Century Gothic" w:hAnsi="Century Gothic"/>
          <w:sz w:val="144"/>
          <w:szCs w:val="144"/>
        </w:rPr>
      </w:pPr>
    </w:p>
    <w:p w:rsidRPr="00044B18" w:rsidR="008F7CB3" w:rsidP="4B4ACC2A" w:rsidRDefault="008F7CB3" w14:paraId="1EE0B217" w14:textId="4AEFA97C">
      <w:pPr>
        <w:pStyle w:val="Normal"/>
        <w:jc w:val="center"/>
        <w:rPr>
          <w:rFonts w:ascii="Century Gothic" w:hAnsi="Century Gothic"/>
          <w:b w:val="1"/>
          <w:bCs w:val="1"/>
          <w:sz w:val="144"/>
          <w:szCs w:val="144"/>
        </w:rPr>
      </w:pPr>
      <w:r w:rsidRPr="4B4ACC2A" w:rsidR="008F7CB3">
        <w:rPr>
          <w:rFonts w:ascii="Century Gothic" w:hAnsi="Century Gothic"/>
          <w:b w:val="1"/>
          <w:bCs w:val="1"/>
          <w:sz w:val="144"/>
          <w:szCs w:val="144"/>
        </w:rPr>
        <w:t>Hatred</w:t>
      </w:r>
    </w:p>
    <w:p w:rsidR="008F7CB3" w:rsidP="008F7CB3" w:rsidRDefault="008F7CB3" w14:paraId="489B0B51" w14:textId="7F0DFBE3">
      <w:pPr>
        <w:jc w:val="center"/>
        <w:rPr>
          <w:rFonts w:ascii="Century Gothic" w:hAnsi="Century Gothic"/>
          <w:sz w:val="144"/>
          <w:szCs w:val="144"/>
        </w:rPr>
      </w:pPr>
    </w:p>
    <w:p w:rsidR="008F7CB3" w:rsidP="008F7CB3" w:rsidRDefault="008F7CB3" w14:paraId="56852F05" w14:textId="4E69C0E3">
      <w:pPr>
        <w:jc w:val="center"/>
        <w:rPr>
          <w:rFonts w:ascii="Century Gothic" w:hAnsi="Century Gothic"/>
          <w:sz w:val="144"/>
          <w:szCs w:val="144"/>
        </w:rPr>
      </w:pPr>
    </w:p>
    <w:p w:rsidR="008F7CB3" w:rsidP="008F7CB3" w:rsidRDefault="008F7CB3" w14:paraId="4A1997C9" w14:textId="52E0D342">
      <w:pPr>
        <w:jc w:val="center"/>
        <w:rPr>
          <w:rFonts w:ascii="Century Gothic" w:hAnsi="Century Gothic"/>
          <w:sz w:val="144"/>
          <w:szCs w:val="144"/>
        </w:rPr>
      </w:pPr>
    </w:p>
    <w:p w:rsidR="008F7CB3" w:rsidP="008F7CB3" w:rsidRDefault="008F7CB3" w14:paraId="161571A2" w14:textId="4FB5017B">
      <w:pPr>
        <w:jc w:val="center"/>
        <w:rPr>
          <w:rFonts w:ascii="Century Gothic" w:hAnsi="Century Gothic"/>
          <w:sz w:val="144"/>
          <w:szCs w:val="144"/>
        </w:rPr>
      </w:pPr>
    </w:p>
    <w:p w:rsidRPr="00044B18" w:rsidR="008F7CB3" w:rsidP="4B4ACC2A" w:rsidRDefault="008F7CB3" w14:paraId="4B6B9080" w14:textId="7804DBDA">
      <w:pPr>
        <w:pStyle w:val="Normal"/>
        <w:jc w:val="center"/>
        <w:rPr>
          <w:rFonts w:ascii="Century Gothic" w:hAnsi="Century Gothic"/>
          <w:b w:val="1"/>
          <w:bCs w:val="1"/>
          <w:sz w:val="144"/>
          <w:szCs w:val="144"/>
        </w:rPr>
      </w:pPr>
      <w:r w:rsidRPr="4B4ACC2A" w:rsidR="008F7CB3">
        <w:rPr>
          <w:rFonts w:ascii="Century Gothic" w:hAnsi="Century Gothic"/>
          <w:b w:val="1"/>
          <w:bCs w:val="1"/>
          <w:sz w:val="144"/>
          <w:szCs w:val="144"/>
        </w:rPr>
        <w:t>Ignorance</w:t>
      </w:r>
    </w:p>
    <w:p w:rsidR="008F7CB3" w:rsidP="008F7CB3" w:rsidRDefault="008F7CB3" w14:paraId="0E5F48CB" w14:textId="3E5C932E">
      <w:pPr>
        <w:rPr>
          <w:rFonts w:ascii="Century Gothic" w:hAnsi="Century Gothic"/>
          <w:sz w:val="144"/>
          <w:szCs w:val="144"/>
        </w:rPr>
      </w:pPr>
    </w:p>
    <w:p w:rsidR="008F7CB3" w:rsidP="008F7CB3" w:rsidRDefault="008F7CB3" w14:paraId="7892ECF0" w14:textId="77777777">
      <w:pPr>
        <w:jc w:val="center"/>
        <w:rPr>
          <w:rFonts w:ascii="Century Gothic" w:hAnsi="Century Gothic"/>
          <w:sz w:val="144"/>
          <w:szCs w:val="144"/>
        </w:rPr>
      </w:pPr>
    </w:p>
    <w:p w:rsidR="008F7CB3" w:rsidP="008F7CB3" w:rsidRDefault="008F7CB3" w14:paraId="79070AFC" w14:textId="77777777">
      <w:pPr>
        <w:jc w:val="center"/>
        <w:rPr>
          <w:rFonts w:ascii="Century Gothic" w:hAnsi="Century Gothic"/>
          <w:sz w:val="144"/>
          <w:szCs w:val="144"/>
        </w:rPr>
      </w:pPr>
    </w:p>
    <w:p w:rsidR="008F7CB3" w:rsidP="008F7CB3" w:rsidRDefault="008F7CB3" w14:paraId="3341B643" w14:textId="77777777">
      <w:pPr>
        <w:jc w:val="center"/>
        <w:rPr>
          <w:rFonts w:ascii="Century Gothic" w:hAnsi="Century Gothic"/>
          <w:sz w:val="144"/>
          <w:szCs w:val="144"/>
        </w:rPr>
      </w:pPr>
    </w:p>
    <w:p w:rsidRPr="00044B18" w:rsidR="008F7CB3" w:rsidP="4B4ACC2A" w:rsidRDefault="00044B18" w14:paraId="6138B2A7" w14:textId="17364560">
      <w:pPr>
        <w:pStyle w:val="Normal"/>
        <w:jc w:val="center"/>
        <w:rPr>
          <w:rFonts w:ascii="Century Gothic" w:hAnsi="Century Gothic"/>
          <w:b w:val="1"/>
          <w:bCs w:val="1"/>
          <w:sz w:val="144"/>
          <w:szCs w:val="144"/>
        </w:rPr>
      </w:pPr>
      <w:r w:rsidRPr="4B4ACC2A" w:rsidR="00044B18">
        <w:rPr>
          <w:rFonts w:ascii="Century Gothic" w:hAnsi="Century Gothic"/>
          <w:b w:val="1"/>
          <w:bCs w:val="1"/>
          <w:sz w:val="144"/>
          <w:szCs w:val="144"/>
        </w:rPr>
        <w:t>Everything changes</w:t>
      </w:r>
      <w:r>
        <w:br/>
      </w:r>
      <w:r>
        <w:br/>
      </w:r>
    </w:p>
    <w:p w:rsidR="00044B18" w:rsidP="008F7CB3" w:rsidRDefault="00044B18" w14:paraId="6C8CEEA5" w14:textId="75AC1FF5">
      <w:pPr>
        <w:jc w:val="center"/>
        <w:rPr>
          <w:rFonts w:ascii="Century Gothic" w:hAnsi="Century Gothic"/>
          <w:sz w:val="144"/>
          <w:szCs w:val="144"/>
        </w:rPr>
      </w:pPr>
    </w:p>
    <w:p w:rsidR="00044B18" w:rsidP="008F7CB3" w:rsidRDefault="00044B18" w14:paraId="6752E91F" w14:textId="72C6327C">
      <w:pPr>
        <w:jc w:val="center"/>
        <w:rPr>
          <w:rFonts w:ascii="Century Gothic" w:hAnsi="Century Gothic"/>
          <w:sz w:val="144"/>
          <w:szCs w:val="144"/>
        </w:rPr>
      </w:pPr>
    </w:p>
    <w:p w:rsidR="00044B18" w:rsidP="008F7CB3" w:rsidRDefault="00044B18" w14:paraId="388BB24A" w14:textId="62438271">
      <w:pPr>
        <w:jc w:val="center"/>
        <w:rPr>
          <w:rFonts w:ascii="Century Gothic" w:hAnsi="Century Gothic"/>
          <w:sz w:val="144"/>
          <w:szCs w:val="144"/>
        </w:rPr>
      </w:pPr>
    </w:p>
    <w:p w:rsidR="4B4ACC2A" w:rsidP="4B4ACC2A" w:rsidRDefault="4B4ACC2A" w14:paraId="67433CAA" w14:textId="5FF2AE3C">
      <w:pPr>
        <w:jc w:val="center"/>
        <w:rPr>
          <w:rFonts w:ascii="Century Gothic" w:hAnsi="Century Gothic"/>
          <w:b w:val="1"/>
          <w:bCs w:val="1"/>
          <w:sz w:val="144"/>
          <w:szCs w:val="144"/>
        </w:rPr>
      </w:pPr>
    </w:p>
    <w:p w:rsidRPr="00044B18" w:rsidR="00044B18" w:rsidP="008F7CB3" w:rsidRDefault="00044B18" w14:paraId="52F026C8" w14:textId="2CE9FA31">
      <w:pPr>
        <w:jc w:val="center"/>
        <w:rPr>
          <w:rFonts w:ascii="Century Gothic" w:hAnsi="Century Gothic"/>
          <w:b/>
          <w:bCs/>
          <w:sz w:val="144"/>
          <w:szCs w:val="144"/>
        </w:rPr>
      </w:pPr>
      <w:r w:rsidRPr="00044B18">
        <w:rPr>
          <w:rFonts w:ascii="Century Gothic" w:hAnsi="Century Gothic"/>
          <w:b/>
          <w:bCs/>
          <w:sz w:val="144"/>
          <w:szCs w:val="144"/>
        </w:rPr>
        <w:t>Nothing is permanent</w:t>
      </w:r>
    </w:p>
    <w:p w:rsidR="00044B18" w:rsidP="008F7CB3" w:rsidRDefault="00044B18" w14:paraId="272FFCAC" w14:textId="76FD2846">
      <w:pPr>
        <w:jc w:val="center"/>
        <w:rPr>
          <w:rFonts w:ascii="Century Gothic" w:hAnsi="Century Gothic"/>
          <w:sz w:val="144"/>
          <w:szCs w:val="144"/>
        </w:rPr>
      </w:pPr>
    </w:p>
    <w:p w:rsidR="00044B18" w:rsidP="008F7CB3" w:rsidRDefault="00044B18" w14:paraId="68FF04CE" w14:textId="1A684AF3">
      <w:pPr>
        <w:jc w:val="center"/>
        <w:rPr>
          <w:rFonts w:ascii="Century Gothic" w:hAnsi="Century Gothic"/>
          <w:sz w:val="144"/>
          <w:szCs w:val="144"/>
        </w:rPr>
      </w:pPr>
    </w:p>
    <w:p w:rsidR="00044B18" w:rsidP="008F7CB3" w:rsidRDefault="00044B18" w14:paraId="2E100646" w14:textId="37CD7589">
      <w:pPr>
        <w:jc w:val="center"/>
        <w:rPr>
          <w:rFonts w:ascii="Century Gothic" w:hAnsi="Century Gothic"/>
          <w:sz w:val="144"/>
          <w:szCs w:val="144"/>
        </w:rPr>
      </w:pPr>
    </w:p>
    <w:p w:rsidR="00044B18" w:rsidP="008F7CB3" w:rsidRDefault="00044B18" w14:paraId="6022D4E5" w14:textId="334E4403">
      <w:pPr>
        <w:jc w:val="center"/>
        <w:rPr>
          <w:rFonts w:ascii="Century Gothic" w:hAnsi="Century Gothic"/>
          <w:sz w:val="144"/>
          <w:szCs w:val="144"/>
        </w:rPr>
      </w:pPr>
    </w:p>
    <w:p w:rsidR="00044B18" w:rsidP="008F7CB3" w:rsidRDefault="00044B18" w14:paraId="5C93F35E" w14:textId="32EC338B">
      <w:pPr>
        <w:jc w:val="center"/>
        <w:rPr>
          <w:rFonts w:ascii="Century Gothic" w:hAnsi="Century Gothic"/>
          <w:sz w:val="144"/>
          <w:szCs w:val="144"/>
        </w:rPr>
      </w:pPr>
    </w:p>
    <w:p w:rsidRPr="00044B18" w:rsidR="00044B18" w:rsidP="008F7CB3" w:rsidRDefault="00044B18" w14:paraId="76908D36" w14:textId="23C0D73F">
      <w:pPr>
        <w:jc w:val="center"/>
        <w:rPr>
          <w:rFonts w:ascii="Century Gothic" w:hAnsi="Century Gothic"/>
          <w:b/>
          <w:bCs/>
          <w:sz w:val="96"/>
          <w:szCs w:val="96"/>
        </w:rPr>
      </w:pPr>
      <w:r w:rsidRPr="00044B18">
        <w:rPr>
          <w:rFonts w:ascii="Century Gothic" w:hAnsi="Century Gothic"/>
          <w:b/>
          <w:bCs/>
          <w:sz w:val="96"/>
          <w:szCs w:val="96"/>
        </w:rPr>
        <w:t>Things are interconnected</w:t>
      </w:r>
    </w:p>
    <w:p w:rsidR="008F7CB3" w:rsidP="008F7CB3" w:rsidRDefault="008F7CB3" w14:paraId="18B110A4" w14:textId="77777777">
      <w:pPr>
        <w:jc w:val="center"/>
        <w:rPr>
          <w:rFonts w:ascii="Century Gothic" w:hAnsi="Century Gothic"/>
          <w:sz w:val="144"/>
          <w:szCs w:val="144"/>
        </w:rPr>
      </w:pPr>
    </w:p>
    <w:p w:rsidR="008F7CB3" w:rsidP="008F7CB3" w:rsidRDefault="008F7CB3" w14:paraId="0B1ECF97" w14:textId="77777777">
      <w:pPr>
        <w:jc w:val="center"/>
        <w:rPr>
          <w:rFonts w:ascii="Century Gothic" w:hAnsi="Century Gothic"/>
          <w:sz w:val="144"/>
          <w:szCs w:val="144"/>
        </w:rPr>
      </w:pPr>
    </w:p>
    <w:p w:rsidR="00402781" w:rsidP="00402781" w:rsidRDefault="00402781" w14:paraId="3FF13367" w14:textId="7C0A3C55">
      <w:pPr>
        <w:rPr>
          <w:rFonts w:ascii="Century Gothic" w:hAnsi="Century Gothic"/>
          <w:color w:val="7030A0"/>
          <w:sz w:val="20"/>
          <w:szCs w:val="20"/>
        </w:rPr>
      </w:pPr>
    </w:p>
    <w:sectPr w:rsidR="00402781" w:rsidSect="002900F1">
      <w:footerReference w:type="default" r:id="rId16"/>
      <w:pgSz w:w="11906" w:h="16838" w:orient="portrait"/>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54A1" w:rsidP="00AA7CE2" w:rsidRDefault="007054A1" w14:paraId="06173349" w14:textId="77777777">
      <w:pPr>
        <w:spacing w:after="0" w:line="240" w:lineRule="auto"/>
      </w:pPr>
      <w:r>
        <w:separator/>
      </w:r>
    </w:p>
  </w:endnote>
  <w:endnote w:type="continuationSeparator" w:id="0">
    <w:p w:rsidR="007054A1" w:rsidP="00AA7CE2" w:rsidRDefault="007054A1" w14:paraId="6AE4C9C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ork Sans SemiBold">
    <w:altName w:val="Calibri"/>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AA7CE2" w:rsidRDefault="003C6E41" w14:paraId="106534EA" w14:textId="24050A92">
    <w:pPr>
      <w:pStyle w:val="Footer"/>
    </w:pPr>
    <w:r>
      <w:rPr>
        <w:noProof/>
      </w:rPr>
      <mc:AlternateContent>
        <mc:Choice Requires="wps">
          <w:drawing>
            <wp:anchor distT="0" distB="0" distL="114300" distR="114300" simplePos="0" relativeHeight="251661312" behindDoc="0" locked="0" layoutInCell="1" allowOverlap="1" wp14:anchorId="1DD46C77" wp14:editId="1FE72E10">
              <wp:simplePos x="0" y="0"/>
              <wp:positionH relativeFrom="page">
                <wp:align>left</wp:align>
              </wp:positionH>
              <wp:positionV relativeFrom="paragraph">
                <wp:posOffset>285461</wp:posOffset>
              </wp:positionV>
              <wp:extent cx="2416175" cy="303530"/>
              <wp:effectExtent l="0" t="0" r="3175" b="1270"/>
              <wp:wrapNone/>
              <wp:docPr id="240448323" name="Text Box 2"/>
              <wp:cNvGraphicFramePr/>
              <a:graphic xmlns:a="http://schemas.openxmlformats.org/drawingml/2006/main">
                <a:graphicData uri="http://schemas.microsoft.com/office/word/2010/wordprocessingShape">
                  <wps:wsp>
                    <wps:cNvSpPr txBox="1"/>
                    <wps:spPr>
                      <a:xfrm>
                        <a:off x="0" y="0"/>
                        <a:ext cx="2416175" cy="303530"/>
                      </a:xfrm>
                      <a:prstGeom prst="rect">
                        <a:avLst/>
                      </a:prstGeom>
                      <a:solidFill>
                        <a:schemeClr val="lt1"/>
                      </a:solidFill>
                      <a:ln w="6350">
                        <a:noFill/>
                      </a:ln>
                    </wps:spPr>
                    <wps:txbx>
                      <w:txbxContent>
                        <w:p w:rsidR="003C6E41" w:rsidP="003C6E41" w:rsidRDefault="003C6E41" w14:paraId="717D9680" w14:textId="45080B75">
                          <w:r>
                            <w:rPr>
                              <w:rFonts w:ascii="Work Sans SemiBold" w:hAnsi="Work Sans SemiBold"/>
                              <w:sz w:val="20"/>
                              <w:szCs w:val="20"/>
                            </w:rPr>
                            <w:t>LESSON 6a - YEAR 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DD46C77">
              <v:stroke joinstyle="miter"/>
              <v:path gradientshapeok="t" o:connecttype="rect"/>
            </v:shapetype>
            <v:shape id="Text Box 2" style="position:absolute;margin-left:0;margin-top:22.5pt;width:190.25pt;height:23.9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">
              <v:textbox>
                <w:txbxContent>
                  <w:p w:rsidR="003C6E41" w:rsidP="003C6E41" w:rsidRDefault="003C6E41" w14:paraId="717D9680" w14:textId="45080B75">
                    <w:r>
                      <w:rPr>
                        <w:rFonts w:ascii="Work Sans SemiBold" w:hAnsi="Work Sans SemiBold"/>
                        <w:sz w:val="20"/>
                        <w:szCs w:val="20"/>
                      </w:rPr>
                      <w:t xml:space="preserve">LESSON </w:t>
                    </w:r>
                    <w:r>
                      <w:rPr>
                        <w:rFonts w:ascii="Work Sans SemiBold" w:hAnsi="Work Sans SemiBold"/>
                        <w:sz w:val="20"/>
                        <w:szCs w:val="20"/>
                      </w:rPr>
                      <w:t>6a</w:t>
                    </w:r>
                    <w:r>
                      <w:rPr>
                        <w:rFonts w:ascii="Work Sans SemiBold" w:hAnsi="Work Sans SemiBold"/>
                        <w:sz w:val="20"/>
                        <w:szCs w:val="20"/>
                      </w:rPr>
                      <w:t xml:space="preserve"> - YEAR </w:t>
                    </w:r>
                    <w:r>
                      <w:rPr>
                        <w:rFonts w:ascii="Work Sans SemiBold" w:hAnsi="Work Sans SemiBold"/>
                        <w:sz w:val="20"/>
                        <w:szCs w:val="20"/>
                      </w:rPr>
                      <w:t>3</w:t>
                    </w:r>
                  </w:p>
                </w:txbxContent>
              </v:textbox>
              <w10:wrap anchorx="page"/>
            </v:shape>
          </w:pict>
        </mc:Fallback>
      </mc:AlternateContent>
    </w:r>
    <w:r w:rsidR="002900F1">
      <w:rPr>
        <w:noProof/>
      </w:rPr>
      <mc:AlternateContent>
        <mc:Choice Requires="wps">
          <w:drawing>
            <wp:anchor distT="0" distB="0" distL="114300" distR="114300" simplePos="0" relativeHeight="251659264" behindDoc="0" locked="0" layoutInCell="1" allowOverlap="1" wp14:anchorId="6C2A9514" wp14:editId="1DD083D0">
              <wp:simplePos x="0" y="0"/>
              <wp:positionH relativeFrom="page">
                <wp:align>right</wp:align>
              </wp:positionH>
              <wp:positionV relativeFrom="paragraph">
                <wp:posOffset>258676</wp:posOffset>
              </wp:positionV>
              <wp:extent cx="3578860" cy="325755"/>
              <wp:effectExtent l="0" t="0" r="2540" b="0"/>
              <wp:wrapNone/>
              <wp:docPr id="1198007140" name="Text Box 1"/>
              <wp:cNvGraphicFramePr/>
              <a:graphic xmlns:a="http://schemas.openxmlformats.org/drawingml/2006/main">
                <a:graphicData uri="http://schemas.microsoft.com/office/word/2010/wordprocessingShape">
                  <wps:wsp>
                    <wps:cNvSpPr txBox="1"/>
                    <wps:spPr>
                      <a:xfrm>
                        <a:off x="0" y="0"/>
                        <a:ext cx="3578860" cy="325755"/>
                      </a:xfrm>
                      <a:prstGeom prst="rect">
                        <a:avLst/>
                      </a:prstGeom>
                      <a:solidFill>
                        <a:schemeClr val="lt1"/>
                      </a:solidFill>
                      <a:ln w="6350">
                        <a:noFill/>
                      </a:ln>
                    </wps:spPr>
                    <wps:txbx>
                      <w:txbxContent>
                        <w:p w:rsidR="002900F1" w:rsidP="002900F1" w:rsidRDefault="002900F1" w14:paraId="2749505B" w14:textId="77777777">
                          <w:r>
                            <w:rPr>
                              <w:rFonts w:ascii="Work Sans SemiBold" w:hAnsi="Work Sans SemiBold"/>
                              <w:sz w:val="20"/>
                              <w:szCs w:val="20"/>
                            </w:rPr>
                            <w:t>© Copyright London Diocesan Board for Schools 2023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style="position:absolute;margin-left:230.6pt;margin-top:20.35pt;width:281.8pt;height:25.6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" w14:anchorId="6C2A9514">
              <v:textbox>
                <w:txbxContent>
                  <w:p w:rsidR="002900F1" w:rsidP="002900F1" w:rsidRDefault="002900F1" w14:paraId="2749505B" w14:textId="77777777">
                    <w:r>
                      <w:rPr>
                        <w:rFonts w:ascii="Work Sans SemiBold" w:hAnsi="Work Sans SemiBold"/>
                        <w:sz w:val="20"/>
                        <w:szCs w:val="20"/>
                      </w:rPr>
                      <w:t>© Copyright London Diocesan Board for Schools 2023</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54A1" w:rsidP="00AA7CE2" w:rsidRDefault="007054A1" w14:paraId="5D3624C0" w14:textId="77777777">
      <w:pPr>
        <w:spacing w:after="0" w:line="240" w:lineRule="auto"/>
      </w:pPr>
      <w:r>
        <w:separator/>
      </w:r>
    </w:p>
  </w:footnote>
  <w:footnote w:type="continuationSeparator" w:id="0">
    <w:p w:rsidR="007054A1" w:rsidP="00AA7CE2" w:rsidRDefault="007054A1" w14:paraId="2B12181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41D2"/>
    <w:multiLevelType w:val="hybridMultilevel"/>
    <w:tmpl w:val="8822244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2D1494E"/>
    <w:multiLevelType w:val="multilevel"/>
    <w:tmpl w:val="FA2891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303437B"/>
    <w:multiLevelType w:val="hybridMultilevel"/>
    <w:tmpl w:val="1AB4CBA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B5617A1"/>
    <w:multiLevelType w:val="hybridMultilevel"/>
    <w:tmpl w:val="4C945F4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B660B1D"/>
    <w:multiLevelType w:val="hybridMultilevel"/>
    <w:tmpl w:val="196A5C4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ECB3092"/>
    <w:multiLevelType w:val="hybridMultilevel"/>
    <w:tmpl w:val="2F1A451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5674286"/>
    <w:multiLevelType w:val="multilevel"/>
    <w:tmpl w:val="92C40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CA2199"/>
    <w:multiLevelType w:val="hybridMultilevel"/>
    <w:tmpl w:val="DD94059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67A0895"/>
    <w:multiLevelType w:val="multilevel"/>
    <w:tmpl w:val="B4606B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84A08FE"/>
    <w:multiLevelType w:val="multilevel"/>
    <w:tmpl w:val="3C0E2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F62D86"/>
    <w:multiLevelType w:val="multilevel"/>
    <w:tmpl w:val="48AEA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32706D"/>
    <w:multiLevelType w:val="hybridMultilevel"/>
    <w:tmpl w:val="D346C9A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239C5F7E"/>
    <w:multiLevelType w:val="hybridMultilevel"/>
    <w:tmpl w:val="26143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1620FC"/>
    <w:multiLevelType w:val="hybridMultilevel"/>
    <w:tmpl w:val="1112410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14" w15:restartNumberingAfterBreak="0">
    <w:nsid w:val="2AEB21E7"/>
    <w:multiLevelType w:val="multilevel"/>
    <w:tmpl w:val="AC26E1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B313696"/>
    <w:multiLevelType w:val="hybridMultilevel"/>
    <w:tmpl w:val="D210381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2B9F2D83"/>
    <w:multiLevelType w:val="multilevel"/>
    <w:tmpl w:val="70A4B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637DA6"/>
    <w:multiLevelType w:val="hybridMultilevel"/>
    <w:tmpl w:val="5F384F0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2EF93DFE"/>
    <w:multiLevelType w:val="hybridMultilevel"/>
    <w:tmpl w:val="0C98994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32F52610"/>
    <w:multiLevelType w:val="hybridMultilevel"/>
    <w:tmpl w:val="E68E7E7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34BA0BE2"/>
    <w:multiLevelType w:val="hybridMultilevel"/>
    <w:tmpl w:val="15CA58D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37FE3C23"/>
    <w:multiLevelType w:val="hybridMultilevel"/>
    <w:tmpl w:val="7C16B94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3C815D8B"/>
    <w:multiLevelType w:val="hybridMultilevel"/>
    <w:tmpl w:val="D42C21E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3E9F0EEB"/>
    <w:multiLevelType w:val="hybridMultilevel"/>
    <w:tmpl w:val="0584E06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44D266B3"/>
    <w:multiLevelType w:val="multilevel"/>
    <w:tmpl w:val="4322F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C85280"/>
    <w:multiLevelType w:val="hybridMultilevel"/>
    <w:tmpl w:val="8DC2D78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4EC35CD8"/>
    <w:multiLevelType w:val="hybridMultilevel"/>
    <w:tmpl w:val="64127DBA"/>
    <w:lvl w:ilvl="0" w:tplc="7DB4BE36">
      <w:start w:val="1"/>
      <w:numFmt w:val="bullet"/>
      <w:lvlText w:val="•"/>
      <w:lvlJc w:val="left"/>
      <w:pPr>
        <w:tabs>
          <w:tab w:val="num" w:pos="360"/>
        </w:tabs>
        <w:ind w:left="360" w:hanging="360"/>
      </w:pPr>
      <w:rPr>
        <w:rFonts w:hint="default" w:ascii="Corbel" w:hAnsi="Corbel"/>
      </w:rPr>
    </w:lvl>
    <w:lvl w:ilvl="1" w:tplc="964C81F0" w:tentative="1">
      <w:start w:val="1"/>
      <w:numFmt w:val="bullet"/>
      <w:lvlText w:val="•"/>
      <w:lvlJc w:val="left"/>
      <w:pPr>
        <w:tabs>
          <w:tab w:val="num" w:pos="1080"/>
        </w:tabs>
        <w:ind w:left="1080" w:hanging="360"/>
      </w:pPr>
      <w:rPr>
        <w:rFonts w:hint="default" w:ascii="Corbel" w:hAnsi="Corbel"/>
      </w:rPr>
    </w:lvl>
    <w:lvl w:ilvl="2" w:tplc="46FA68BC" w:tentative="1">
      <w:start w:val="1"/>
      <w:numFmt w:val="bullet"/>
      <w:lvlText w:val="•"/>
      <w:lvlJc w:val="left"/>
      <w:pPr>
        <w:tabs>
          <w:tab w:val="num" w:pos="1800"/>
        </w:tabs>
        <w:ind w:left="1800" w:hanging="360"/>
      </w:pPr>
      <w:rPr>
        <w:rFonts w:hint="default" w:ascii="Corbel" w:hAnsi="Corbel"/>
      </w:rPr>
    </w:lvl>
    <w:lvl w:ilvl="3" w:tplc="56F430A4" w:tentative="1">
      <w:start w:val="1"/>
      <w:numFmt w:val="bullet"/>
      <w:lvlText w:val="•"/>
      <w:lvlJc w:val="left"/>
      <w:pPr>
        <w:tabs>
          <w:tab w:val="num" w:pos="2520"/>
        </w:tabs>
        <w:ind w:left="2520" w:hanging="360"/>
      </w:pPr>
      <w:rPr>
        <w:rFonts w:hint="default" w:ascii="Corbel" w:hAnsi="Corbel"/>
      </w:rPr>
    </w:lvl>
    <w:lvl w:ilvl="4" w:tplc="4EB4A3F6" w:tentative="1">
      <w:start w:val="1"/>
      <w:numFmt w:val="bullet"/>
      <w:lvlText w:val="•"/>
      <w:lvlJc w:val="left"/>
      <w:pPr>
        <w:tabs>
          <w:tab w:val="num" w:pos="3240"/>
        </w:tabs>
        <w:ind w:left="3240" w:hanging="360"/>
      </w:pPr>
      <w:rPr>
        <w:rFonts w:hint="default" w:ascii="Corbel" w:hAnsi="Corbel"/>
      </w:rPr>
    </w:lvl>
    <w:lvl w:ilvl="5" w:tplc="9906F1A2" w:tentative="1">
      <w:start w:val="1"/>
      <w:numFmt w:val="bullet"/>
      <w:lvlText w:val="•"/>
      <w:lvlJc w:val="left"/>
      <w:pPr>
        <w:tabs>
          <w:tab w:val="num" w:pos="3960"/>
        </w:tabs>
        <w:ind w:left="3960" w:hanging="360"/>
      </w:pPr>
      <w:rPr>
        <w:rFonts w:hint="default" w:ascii="Corbel" w:hAnsi="Corbel"/>
      </w:rPr>
    </w:lvl>
    <w:lvl w:ilvl="6" w:tplc="92AE844E" w:tentative="1">
      <w:start w:val="1"/>
      <w:numFmt w:val="bullet"/>
      <w:lvlText w:val="•"/>
      <w:lvlJc w:val="left"/>
      <w:pPr>
        <w:tabs>
          <w:tab w:val="num" w:pos="4680"/>
        </w:tabs>
        <w:ind w:left="4680" w:hanging="360"/>
      </w:pPr>
      <w:rPr>
        <w:rFonts w:hint="default" w:ascii="Corbel" w:hAnsi="Corbel"/>
      </w:rPr>
    </w:lvl>
    <w:lvl w:ilvl="7" w:tplc="3020A8DA" w:tentative="1">
      <w:start w:val="1"/>
      <w:numFmt w:val="bullet"/>
      <w:lvlText w:val="•"/>
      <w:lvlJc w:val="left"/>
      <w:pPr>
        <w:tabs>
          <w:tab w:val="num" w:pos="5400"/>
        </w:tabs>
        <w:ind w:left="5400" w:hanging="360"/>
      </w:pPr>
      <w:rPr>
        <w:rFonts w:hint="default" w:ascii="Corbel" w:hAnsi="Corbel"/>
      </w:rPr>
    </w:lvl>
    <w:lvl w:ilvl="8" w:tplc="38660DA8" w:tentative="1">
      <w:start w:val="1"/>
      <w:numFmt w:val="bullet"/>
      <w:lvlText w:val="•"/>
      <w:lvlJc w:val="left"/>
      <w:pPr>
        <w:tabs>
          <w:tab w:val="num" w:pos="6120"/>
        </w:tabs>
        <w:ind w:left="6120" w:hanging="360"/>
      </w:pPr>
      <w:rPr>
        <w:rFonts w:hint="default" w:ascii="Corbel" w:hAnsi="Corbel"/>
      </w:rPr>
    </w:lvl>
  </w:abstractNum>
  <w:abstractNum w:abstractNumId="27" w15:restartNumberingAfterBreak="0">
    <w:nsid w:val="52AB2233"/>
    <w:multiLevelType w:val="hybridMultilevel"/>
    <w:tmpl w:val="56766BE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58487D9C"/>
    <w:multiLevelType w:val="hybridMultilevel"/>
    <w:tmpl w:val="5BA0A45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58C13219"/>
    <w:multiLevelType w:val="hybridMultilevel"/>
    <w:tmpl w:val="614628B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5BCF6801"/>
    <w:multiLevelType w:val="hybridMultilevel"/>
    <w:tmpl w:val="7D9C40F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5BEC3C7E"/>
    <w:multiLevelType w:val="hybridMultilevel"/>
    <w:tmpl w:val="C3C4BF4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32" w15:restartNumberingAfterBreak="0">
    <w:nsid w:val="65856641"/>
    <w:multiLevelType w:val="hybridMultilevel"/>
    <w:tmpl w:val="350694B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3" w15:restartNumberingAfterBreak="0">
    <w:nsid w:val="67E208B1"/>
    <w:multiLevelType w:val="hybridMultilevel"/>
    <w:tmpl w:val="7E449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265291"/>
    <w:multiLevelType w:val="multilevel"/>
    <w:tmpl w:val="7BEEE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D623AA"/>
    <w:multiLevelType w:val="multilevel"/>
    <w:tmpl w:val="BAEA2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540342"/>
    <w:multiLevelType w:val="hybridMultilevel"/>
    <w:tmpl w:val="2E6C3C7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7B985BF3"/>
    <w:multiLevelType w:val="hybridMultilevel"/>
    <w:tmpl w:val="7E70232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7E7805F1"/>
    <w:multiLevelType w:val="hybridMultilevel"/>
    <w:tmpl w:val="0DAAA6A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953826940">
    <w:abstractNumId w:val="15"/>
  </w:num>
  <w:num w:numId="2" w16cid:durableId="309989517">
    <w:abstractNumId w:val="13"/>
  </w:num>
  <w:num w:numId="3" w16cid:durableId="191648916">
    <w:abstractNumId w:val="13"/>
  </w:num>
  <w:num w:numId="4" w16cid:durableId="588075581">
    <w:abstractNumId w:val="38"/>
  </w:num>
  <w:num w:numId="5" w16cid:durableId="215434975">
    <w:abstractNumId w:val="22"/>
  </w:num>
  <w:num w:numId="6" w16cid:durableId="36856802">
    <w:abstractNumId w:val="7"/>
  </w:num>
  <w:num w:numId="7" w16cid:durableId="1019618786">
    <w:abstractNumId w:val="25"/>
  </w:num>
  <w:num w:numId="8" w16cid:durableId="777337938">
    <w:abstractNumId w:val="17"/>
  </w:num>
  <w:num w:numId="9" w16cid:durableId="1396473622">
    <w:abstractNumId w:val="5"/>
  </w:num>
  <w:num w:numId="10" w16cid:durableId="860583570">
    <w:abstractNumId w:val="27"/>
  </w:num>
  <w:num w:numId="11" w16cid:durableId="1274246058">
    <w:abstractNumId w:val="29"/>
  </w:num>
  <w:num w:numId="12" w16cid:durableId="247740338">
    <w:abstractNumId w:val="20"/>
  </w:num>
  <w:num w:numId="13" w16cid:durableId="2003117017">
    <w:abstractNumId w:val="3"/>
  </w:num>
  <w:num w:numId="14" w16cid:durableId="1267079246">
    <w:abstractNumId w:val="37"/>
  </w:num>
  <w:num w:numId="15" w16cid:durableId="1775245455">
    <w:abstractNumId w:val="11"/>
  </w:num>
  <w:num w:numId="16" w16cid:durableId="304744471">
    <w:abstractNumId w:val="32"/>
  </w:num>
  <w:num w:numId="17" w16cid:durableId="1103380354">
    <w:abstractNumId w:val="30"/>
  </w:num>
  <w:num w:numId="18" w16cid:durableId="1451246458">
    <w:abstractNumId w:val="21"/>
  </w:num>
  <w:num w:numId="19" w16cid:durableId="673187927">
    <w:abstractNumId w:val="35"/>
  </w:num>
  <w:num w:numId="20" w16cid:durableId="677805817">
    <w:abstractNumId w:val="34"/>
  </w:num>
  <w:num w:numId="21" w16cid:durableId="188565419">
    <w:abstractNumId w:val="24"/>
  </w:num>
  <w:num w:numId="22" w16cid:durableId="299920028">
    <w:abstractNumId w:val="16"/>
  </w:num>
  <w:num w:numId="23" w16cid:durableId="811210943">
    <w:abstractNumId w:val="14"/>
  </w:num>
  <w:num w:numId="24" w16cid:durableId="860163110">
    <w:abstractNumId w:val="8"/>
  </w:num>
  <w:num w:numId="25" w16cid:durableId="1711539699">
    <w:abstractNumId w:val="6"/>
  </w:num>
  <w:num w:numId="26" w16cid:durableId="1216311646">
    <w:abstractNumId w:val="10"/>
  </w:num>
  <w:num w:numId="27" w16cid:durableId="164982765">
    <w:abstractNumId w:val="9"/>
  </w:num>
  <w:num w:numId="28" w16cid:durableId="763453738">
    <w:abstractNumId w:val="1"/>
  </w:num>
  <w:num w:numId="29" w16cid:durableId="1818954234">
    <w:abstractNumId w:val="12"/>
  </w:num>
  <w:num w:numId="30" w16cid:durableId="740256286">
    <w:abstractNumId w:val="33"/>
  </w:num>
  <w:num w:numId="31" w16cid:durableId="2034070612">
    <w:abstractNumId w:val="26"/>
  </w:num>
  <w:num w:numId="32" w16cid:durableId="2054578822">
    <w:abstractNumId w:val="2"/>
  </w:num>
  <w:num w:numId="33" w16cid:durableId="1984116716">
    <w:abstractNumId w:val="31"/>
  </w:num>
  <w:num w:numId="34" w16cid:durableId="376049296">
    <w:abstractNumId w:val="0"/>
  </w:num>
  <w:num w:numId="35" w16cid:durableId="449011259">
    <w:abstractNumId w:val="4"/>
  </w:num>
  <w:num w:numId="36" w16cid:durableId="1085495627">
    <w:abstractNumId w:val="28"/>
  </w:num>
  <w:num w:numId="37" w16cid:durableId="1945310520">
    <w:abstractNumId w:val="23"/>
  </w:num>
  <w:num w:numId="38" w16cid:durableId="1778987454">
    <w:abstractNumId w:val="36"/>
  </w:num>
  <w:num w:numId="39" w16cid:durableId="2094205279">
    <w:abstractNumId w:val="18"/>
  </w:num>
  <w:num w:numId="40" w16cid:durableId="106333569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37"/>
    <w:rsid w:val="000012A9"/>
    <w:rsid w:val="0000335F"/>
    <w:rsid w:val="0000798A"/>
    <w:rsid w:val="000125C2"/>
    <w:rsid w:val="00015F81"/>
    <w:rsid w:val="00030471"/>
    <w:rsid w:val="00044B18"/>
    <w:rsid w:val="00044BB9"/>
    <w:rsid w:val="00095068"/>
    <w:rsid w:val="000B4CC3"/>
    <w:rsid w:val="000C5836"/>
    <w:rsid w:val="000D3B69"/>
    <w:rsid w:val="000E3DC5"/>
    <w:rsid w:val="000E60E5"/>
    <w:rsid w:val="00132270"/>
    <w:rsid w:val="00153BA0"/>
    <w:rsid w:val="00153EE6"/>
    <w:rsid w:val="00195B9B"/>
    <w:rsid w:val="001B040F"/>
    <w:rsid w:val="001D46FF"/>
    <w:rsid w:val="002020CE"/>
    <w:rsid w:val="00216194"/>
    <w:rsid w:val="002236D6"/>
    <w:rsid w:val="00236621"/>
    <w:rsid w:val="00243828"/>
    <w:rsid w:val="00251CCF"/>
    <w:rsid w:val="00256309"/>
    <w:rsid w:val="0027078B"/>
    <w:rsid w:val="002776DA"/>
    <w:rsid w:val="00287464"/>
    <w:rsid w:val="002900F1"/>
    <w:rsid w:val="00291AC3"/>
    <w:rsid w:val="002F6F5A"/>
    <w:rsid w:val="00324F6D"/>
    <w:rsid w:val="00340789"/>
    <w:rsid w:val="00392196"/>
    <w:rsid w:val="003959C8"/>
    <w:rsid w:val="003C6E41"/>
    <w:rsid w:val="003E235E"/>
    <w:rsid w:val="003F3676"/>
    <w:rsid w:val="004021AC"/>
    <w:rsid w:val="00402781"/>
    <w:rsid w:val="00410148"/>
    <w:rsid w:val="00432A25"/>
    <w:rsid w:val="00443FAF"/>
    <w:rsid w:val="00445CC4"/>
    <w:rsid w:val="00466BDD"/>
    <w:rsid w:val="00475A87"/>
    <w:rsid w:val="00480BCB"/>
    <w:rsid w:val="00482DF1"/>
    <w:rsid w:val="004849B7"/>
    <w:rsid w:val="004A37A8"/>
    <w:rsid w:val="004B5C75"/>
    <w:rsid w:val="00511B4E"/>
    <w:rsid w:val="005166E5"/>
    <w:rsid w:val="005270F9"/>
    <w:rsid w:val="00536A8D"/>
    <w:rsid w:val="00546092"/>
    <w:rsid w:val="00555D91"/>
    <w:rsid w:val="0058078F"/>
    <w:rsid w:val="005A0214"/>
    <w:rsid w:val="005A68A5"/>
    <w:rsid w:val="005B11DC"/>
    <w:rsid w:val="005D1060"/>
    <w:rsid w:val="005E71F1"/>
    <w:rsid w:val="0062211F"/>
    <w:rsid w:val="00640A99"/>
    <w:rsid w:val="00644BEB"/>
    <w:rsid w:val="00656321"/>
    <w:rsid w:val="00660252"/>
    <w:rsid w:val="00677950"/>
    <w:rsid w:val="00694EFA"/>
    <w:rsid w:val="006A131C"/>
    <w:rsid w:val="006A15FE"/>
    <w:rsid w:val="006B416B"/>
    <w:rsid w:val="006C498E"/>
    <w:rsid w:val="006D06BD"/>
    <w:rsid w:val="006D31AF"/>
    <w:rsid w:val="006E10F4"/>
    <w:rsid w:val="007054A1"/>
    <w:rsid w:val="00707207"/>
    <w:rsid w:val="00717B14"/>
    <w:rsid w:val="00721568"/>
    <w:rsid w:val="007543ED"/>
    <w:rsid w:val="00772ED6"/>
    <w:rsid w:val="00781843"/>
    <w:rsid w:val="007A495D"/>
    <w:rsid w:val="007B11BA"/>
    <w:rsid w:val="00805AE2"/>
    <w:rsid w:val="008330FF"/>
    <w:rsid w:val="00856D62"/>
    <w:rsid w:val="00857520"/>
    <w:rsid w:val="008948EF"/>
    <w:rsid w:val="008A07E0"/>
    <w:rsid w:val="008B1CB2"/>
    <w:rsid w:val="008F7CB3"/>
    <w:rsid w:val="0096732D"/>
    <w:rsid w:val="00977D56"/>
    <w:rsid w:val="009F6CA5"/>
    <w:rsid w:val="00A37960"/>
    <w:rsid w:val="00A400A1"/>
    <w:rsid w:val="00A55857"/>
    <w:rsid w:val="00A55D64"/>
    <w:rsid w:val="00A87131"/>
    <w:rsid w:val="00A9703B"/>
    <w:rsid w:val="00AA7CE2"/>
    <w:rsid w:val="00AC45F6"/>
    <w:rsid w:val="00AC4941"/>
    <w:rsid w:val="00AD6170"/>
    <w:rsid w:val="00AE2A5D"/>
    <w:rsid w:val="00B02A8F"/>
    <w:rsid w:val="00B21DF9"/>
    <w:rsid w:val="00B343BD"/>
    <w:rsid w:val="00B41B25"/>
    <w:rsid w:val="00B43750"/>
    <w:rsid w:val="00B728DB"/>
    <w:rsid w:val="00C106BE"/>
    <w:rsid w:val="00C33458"/>
    <w:rsid w:val="00C36C30"/>
    <w:rsid w:val="00C56337"/>
    <w:rsid w:val="00C57EF1"/>
    <w:rsid w:val="00C60E02"/>
    <w:rsid w:val="00C678CD"/>
    <w:rsid w:val="00C878CB"/>
    <w:rsid w:val="00C96C76"/>
    <w:rsid w:val="00CA1E9A"/>
    <w:rsid w:val="00CB18DB"/>
    <w:rsid w:val="00CC27C7"/>
    <w:rsid w:val="00CC640D"/>
    <w:rsid w:val="00CD47E0"/>
    <w:rsid w:val="00D03190"/>
    <w:rsid w:val="00D03868"/>
    <w:rsid w:val="00D12AA8"/>
    <w:rsid w:val="00D2717A"/>
    <w:rsid w:val="00D35D8A"/>
    <w:rsid w:val="00D40E8A"/>
    <w:rsid w:val="00D55082"/>
    <w:rsid w:val="00D66776"/>
    <w:rsid w:val="00D66DBA"/>
    <w:rsid w:val="00D82120"/>
    <w:rsid w:val="00D8272F"/>
    <w:rsid w:val="00D854BE"/>
    <w:rsid w:val="00DB5C68"/>
    <w:rsid w:val="00DC6C80"/>
    <w:rsid w:val="00DD68CD"/>
    <w:rsid w:val="00DD7916"/>
    <w:rsid w:val="00DE13D2"/>
    <w:rsid w:val="00DF0614"/>
    <w:rsid w:val="00E17D96"/>
    <w:rsid w:val="00E3167F"/>
    <w:rsid w:val="00E31AB8"/>
    <w:rsid w:val="00E45306"/>
    <w:rsid w:val="00E51DA6"/>
    <w:rsid w:val="00E6796C"/>
    <w:rsid w:val="00E93707"/>
    <w:rsid w:val="00EA0AD7"/>
    <w:rsid w:val="00EA6899"/>
    <w:rsid w:val="00EC5054"/>
    <w:rsid w:val="00ED0F2E"/>
    <w:rsid w:val="00F37C8F"/>
    <w:rsid w:val="00F42789"/>
    <w:rsid w:val="00F51B19"/>
    <w:rsid w:val="00F5256E"/>
    <w:rsid w:val="00F603BD"/>
    <w:rsid w:val="00F66913"/>
    <w:rsid w:val="00F73D08"/>
    <w:rsid w:val="00F7776E"/>
    <w:rsid w:val="00F81DA6"/>
    <w:rsid w:val="00F91E0B"/>
    <w:rsid w:val="00FA6062"/>
    <w:rsid w:val="00FD45C4"/>
    <w:rsid w:val="00FE2031"/>
    <w:rsid w:val="00FF1BC8"/>
    <w:rsid w:val="10981EC7"/>
    <w:rsid w:val="4B4ACC2A"/>
    <w:rsid w:val="4F326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8C3AFC"/>
  <w15:docId w15:val="{FC44A9C6-DC47-4FB8-8346-53D736CA8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B02A8F"/>
    <w:pPr>
      <w:keepNext/>
      <w:widowControl w:val="0"/>
      <w:autoSpaceDE w:val="0"/>
      <w:autoSpaceDN w:val="0"/>
      <w:adjustRightInd w:val="0"/>
      <w:spacing w:before="240" w:after="60" w:line="288" w:lineRule="auto"/>
      <w:outlineLvl w:val="0"/>
    </w:pPr>
    <w:rPr>
      <w:rFonts w:ascii="Calibri" w:hAnsi="Calibri" w:eastAsia="Times New Roman" w:cs="Times New Roman"/>
      <w:b/>
      <w:bCs/>
      <w:color w:val="002D73"/>
      <w:kern w:val="32"/>
      <w:sz w:val="32"/>
      <w:szCs w:val="32"/>
    </w:rPr>
  </w:style>
  <w:style w:type="paragraph" w:styleId="Heading2">
    <w:name w:val="heading 2"/>
    <w:basedOn w:val="Normal"/>
    <w:next w:val="Normal"/>
    <w:link w:val="Heading2Char"/>
    <w:semiHidden/>
    <w:unhideWhenUsed/>
    <w:qFormat/>
    <w:rsid w:val="00B02A8F"/>
    <w:pPr>
      <w:keepNext/>
      <w:widowControl w:val="0"/>
      <w:autoSpaceDE w:val="0"/>
      <w:autoSpaceDN w:val="0"/>
      <w:adjustRightInd w:val="0"/>
      <w:spacing w:before="240" w:after="60" w:line="288" w:lineRule="auto"/>
      <w:outlineLvl w:val="1"/>
    </w:pPr>
    <w:rPr>
      <w:rFonts w:ascii="Calibri" w:hAnsi="Calibri" w:eastAsia="Times New Roman" w:cs="Times New Roman"/>
      <w:bCs/>
      <w:iCs/>
      <w:color w:val="8B2332"/>
      <w:sz w:val="28"/>
      <w:szCs w:val="28"/>
    </w:rPr>
  </w:style>
  <w:style w:type="paragraph" w:styleId="Heading3">
    <w:name w:val="heading 3"/>
    <w:basedOn w:val="Normal"/>
    <w:next w:val="Normal"/>
    <w:link w:val="Heading3Char"/>
    <w:uiPriority w:val="9"/>
    <w:semiHidden/>
    <w:unhideWhenUsed/>
    <w:qFormat/>
    <w:rsid w:val="00D2717A"/>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00335F"/>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D7916"/>
    <w:pPr>
      <w:spacing w:line="256" w:lineRule="auto"/>
      <w:ind w:left="720"/>
      <w:contextualSpacing/>
    </w:pPr>
  </w:style>
  <w:style w:type="paragraph" w:styleId="NoSpacing">
    <w:name w:val="No Spacing"/>
    <w:uiPriority w:val="1"/>
    <w:qFormat/>
    <w:rsid w:val="00216194"/>
    <w:pPr>
      <w:spacing w:after="0" w:line="240" w:lineRule="auto"/>
    </w:pPr>
  </w:style>
  <w:style w:type="character" w:styleId="Heading1Char" w:customStyle="1">
    <w:name w:val="Heading 1 Char"/>
    <w:basedOn w:val="DefaultParagraphFont"/>
    <w:link w:val="Heading1"/>
    <w:rsid w:val="00B02A8F"/>
    <w:rPr>
      <w:rFonts w:ascii="Calibri" w:hAnsi="Calibri" w:eastAsia="Times New Roman" w:cs="Times New Roman"/>
      <w:b/>
      <w:bCs/>
      <w:color w:val="002D73"/>
      <w:kern w:val="32"/>
      <w:sz w:val="32"/>
      <w:szCs w:val="32"/>
    </w:rPr>
  </w:style>
  <w:style w:type="character" w:styleId="Heading2Char" w:customStyle="1">
    <w:name w:val="Heading 2 Char"/>
    <w:basedOn w:val="DefaultParagraphFont"/>
    <w:link w:val="Heading2"/>
    <w:semiHidden/>
    <w:rsid w:val="00B02A8F"/>
    <w:rPr>
      <w:rFonts w:ascii="Calibri" w:hAnsi="Calibri" w:eastAsia="Times New Roman" w:cs="Times New Roman"/>
      <w:bCs/>
      <w:iCs/>
      <w:color w:val="8B2332"/>
      <w:sz w:val="28"/>
      <w:szCs w:val="28"/>
    </w:rPr>
  </w:style>
  <w:style w:type="paragraph" w:styleId="Header">
    <w:name w:val="header"/>
    <w:basedOn w:val="Normal"/>
    <w:link w:val="HeaderChar"/>
    <w:uiPriority w:val="99"/>
    <w:unhideWhenUsed/>
    <w:rsid w:val="00AA7CE2"/>
    <w:pPr>
      <w:tabs>
        <w:tab w:val="center" w:pos="4513"/>
        <w:tab w:val="right" w:pos="9026"/>
      </w:tabs>
      <w:spacing w:after="0" w:line="240" w:lineRule="auto"/>
    </w:pPr>
  </w:style>
  <w:style w:type="character" w:styleId="HeaderChar" w:customStyle="1">
    <w:name w:val="Header Char"/>
    <w:basedOn w:val="DefaultParagraphFont"/>
    <w:link w:val="Header"/>
    <w:uiPriority w:val="99"/>
    <w:rsid w:val="00AA7CE2"/>
  </w:style>
  <w:style w:type="paragraph" w:styleId="Footer">
    <w:name w:val="footer"/>
    <w:basedOn w:val="Normal"/>
    <w:link w:val="FooterChar"/>
    <w:uiPriority w:val="99"/>
    <w:unhideWhenUsed/>
    <w:rsid w:val="00AA7CE2"/>
    <w:pPr>
      <w:tabs>
        <w:tab w:val="center" w:pos="4513"/>
        <w:tab w:val="right" w:pos="9026"/>
      </w:tabs>
      <w:spacing w:after="0" w:line="240" w:lineRule="auto"/>
    </w:pPr>
  </w:style>
  <w:style w:type="character" w:styleId="FooterChar" w:customStyle="1">
    <w:name w:val="Footer Char"/>
    <w:basedOn w:val="DefaultParagraphFont"/>
    <w:link w:val="Footer"/>
    <w:uiPriority w:val="99"/>
    <w:rsid w:val="00AA7CE2"/>
  </w:style>
  <w:style w:type="table" w:styleId="TableGrid">
    <w:name w:val="Table Grid"/>
    <w:basedOn w:val="TableNormal"/>
    <w:uiPriority w:val="39"/>
    <w:rsid w:val="0009506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095068"/>
    <w:rPr>
      <w:color w:val="0000FF"/>
      <w:u w:val="single"/>
    </w:rPr>
  </w:style>
  <w:style w:type="character" w:styleId="UnresolvedMention">
    <w:name w:val="Unresolved Mention"/>
    <w:basedOn w:val="DefaultParagraphFont"/>
    <w:uiPriority w:val="99"/>
    <w:semiHidden/>
    <w:unhideWhenUsed/>
    <w:rsid w:val="00251CCF"/>
    <w:rPr>
      <w:color w:val="605E5C"/>
      <w:shd w:val="clear" w:color="auto" w:fill="E1DFDD"/>
    </w:rPr>
  </w:style>
  <w:style w:type="paragraph" w:styleId="trt0xe" w:customStyle="1">
    <w:name w:val="trt0xe"/>
    <w:basedOn w:val="Normal"/>
    <w:rsid w:val="00A5585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5Char" w:customStyle="1">
    <w:name w:val="Heading 5 Char"/>
    <w:basedOn w:val="DefaultParagraphFont"/>
    <w:link w:val="Heading5"/>
    <w:uiPriority w:val="9"/>
    <w:semiHidden/>
    <w:rsid w:val="0000335F"/>
    <w:rPr>
      <w:rFonts w:asciiTheme="majorHAnsi" w:hAnsiTheme="majorHAnsi" w:eastAsiaTheme="majorEastAsia" w:cstheme="majorBidi"/>
      <w:color w:val="2F5496" w:themeColor="accent1" w:themeShade="BF"/>
    </w:rPr>
  </w:style>
  <w:style w:type="paragraph" w:styleId="NormalWeb">
    <w:name w:val="Normal (Web)"/>
    <w:basedOn w:val="Normal"/>
    <w:uiPriority w:val="99"/>
    <w:unhideWhenUsed/>
    <w:rsid w:val="006D06BD"/>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3Char" w:customStyle="1">
    <w:name w:val="Heading 3 Char"/>
    <w:basedOn w:val="DefaultParagraphFont"/>
    <w:link w:val="Heading3"/>
    <w:uiPriority w:val="9"/>
    <w:semiHidden/>
    <w:rsid w:val="00D2717A"/>
    <w:rPr>
      <w:rFonts w:asciiTheme="majorHAnsi" w:hAnsiTheme="majorHAnsi" w:eastAsiaTheme="majorEastAsia" w:cstheme="majorBidi"/>
      <w:color w:val="1F3763" w:themeColor="accent1" w:themeShade="7F"/>
      <w:sz w:val="24"/>
      <w:szCs w:val="24"/>
    </w:rPr>
  </w:style>
  <w:style w:type="character" w:styleId="text" w:customStyle="1">
    <w:name w:val="text"/>
    <w:basedOn w:val="DefaultParagraphFont"/>
    <w:rsid w:val="00D2717A"/>
  </w:style>
  <w:style w:type="paragraph" w:styleId="line" w:customStyle="1">
    <w:name w:val="line"/>
    <w:basedOn w:val="Normal"/>
    <w:rsid w:val="00D2717A"/>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indent-1-breaks" w:customStyle="1">
    <w:name w:val="indent-1-breaks"/>
    <w:basedOn w:val="DefaultParagraphFont"/>
    <w:rsid w:val="00D2717A"/>
  </w:style>
  <w:style w:type="paragraph" w:styleId="top-05" w:customStyle="1">
    <w:name w:val="top-05"/>
    <w:basedOn w:val="Normal"/>
    <w:rsid w:val="00D2717A"/>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xxmsonormal" w:customStyle="1">
    <w:name w:val="x_xmsonormal"/>
    <w:basedOn w:val="Normal"/>
    <w:rsid w:val="007B11BA"/>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1720">
      <w:bodyDiv w:val="1"/>
      <w:marLeft w:val="0"/>
      <w:marRight w:val="0"/>
      <w:marTop w:val="0"/>
      <w:marBottom w:val="0"/>
      <w:divBdr>
        <w:top w:val="none" w:sz="0" w:space="0" w:color="auto"/>
        <w:left w:val="none" w:sz="0" w:space="0" w:color="auto"/>
        <w:bottom w:val="none" w:sz="0" w:space="0" w:color="auto"/>
        <w:right w:val="none" w:sz="0" w:space="0" w:color="auto"/>
      </w:divBdr>
    </w:div>
    <w:div w:id="133759374">
      <w:bodyDiv w:val="1"/>
      <w:marLeft w:val="0"/>
      <w:marRight w:val="0"/>
      <w:marTop w:val="0"/>
      <w:marBottom w:val="0"/>
      <w:divBdr>
        <w:top w:val="none" w:sz="0" w:space="0" w:color="auto"/>
        <w:left w:val="none" w:sz="0" w:space="0" w:color="auto"/>
        <w:bottom w:val="none" w:sz="0" w:space="0" w:color="auto"/>
        <w:right w:val="none" w:sz="0" w:space="0" w:color="auto"/>
      </w:divBdr>
      <w:divsChild>
        <w:div w:id="2120954417">
          <w:marLeft w:val="240"/>
          <w:marRight w:val="0"/>
          <w:marTop w:val="240"/>
          <w:marBottom w:val="240"/>
          <w:divBdr>
            <w:top w:val="none" w:sz="0" w:space="0" w:color="auto"/>
            <w:left w:val="none" w:sz="0" w:space="0" w:color="auto"/>
            <w:bottom w:val="none" w:sz="0" w:space="0" w:color="auto"/>
            <w:right w:val="none" w:sz="0" w:space="0" w:color="auto"/>
          </w:divBdr>
        </w:div>
      </w:divsChild>
    </w:div>
    <w:div w:id="210967476">
      <w:bodyDiv w:val="1"/>
      <w:marLeft w:val="0"/>
      <w:marRight w:val="0"/>
      <w:marTop w:val="0"/>
      <w:marBottom w:val="0"/>
      <w:divBdr>
        <w:top w:val="none" w:sz="0" w:space="0" w:color="auto"/>
        <w:left w:val="none" w:sz="0" w:space="0" w:color="auto"/>
        <w:bottom w:val="none" w:sz="0" w:space="0" w:color="auto"/>
        <w:right w:val="none" w:sz="0" w:space="0" w:color="auto"/>
      </w:divBdr>
    </w:div>
    <w:div w:id="253167499">
      <w:bodyDiv w:val="1"/>
      <w:marLeft w:val="0"/>
      <w:marRight w:val="0"/>
      <w:marTop w:val="0"/>
      <w:marBottom w:val="0"/>
      <w:divBdr>
        <w:top w:val="none" w:sz="0" w:space="0" w:color="auto"/>
        <w:left w:val="none" w:sz="0" w:space="0" w:color="auto"/>
        <w:bottom w:val="none" w:sz="0" w:space="0" w:color="auto"/>
        <w:right w:val="none" w:sz="0" w:space="0" w:color="auto"/>
      </w:divBdr>
    </w:div>
    <w:div w:id="301497557">
      <w:bodyDiv w:val="1"/>
      <w:marLeft w:val="0"/>
      <w:marRight w:val="0"/>
      <w:marTop w:val="0"/>
      <w:marBottom w:val="0"/>
      <w:divBdr>
        <w:top w:val="none" w:sz="0" w:space="0" w:color="auto"/>
        <w:left w:val="none" w:sz="0" w:space="0" w:color="auto"/>
        <w:bottom w:val="none" w:sz="0" w:space="0" w:color="auto"/>
        <w:right w:val="none" w:sz="0" w:space="0" w:color="auto"/>
      </w:divBdr>
    </w:div>
    <w:div w:id="337849463">
      <w:bodyDiv w:val="1"/>
      <w:marLeft w:val="0"/>
      <w:marRight w:val="0"/>
      <w:marTop w:val="0"/>
      <w:marBottom w:val="0"/>
      <w:divBdr>
        <w:top w:val="none" w:sz="0" w:space="0" w:color="auto"/>
        <w:left w:val="none" w:sz="0" w:space="0" w:color="auto"/>
        <w:bottom w:val="none" w:sz="0" w:space="0" w:color="auto"/>
        <w:right w:val="none" w:sz="0" w:space="0" w:color="auto"/>
      </w:divBdr>
    </w:div>
    <w:div w:id="361125759">
      <w:bodyDiv w:val="1"/>
      <w:marLeft w:val="0"/>
      <w:marRight w:val="0"/>
      <w:marTop w:val="0"/>
      <w:marBottom w:val="0"/>
      <w:divBdr>
        <w:top w:val="none" w:sz="0" w:space="0" w:color="auto"/>
        <w:left w:val="none" w:sz="0" w:space="0" w:color="auto"/>
        <w:bottom w:val="none" w:sz="0" w:space="0" w:color="auto"/>
        <w:right w:val="none" w:sz="0" w:space="0" w:color="auto"/>
      </w:divBdr>
    </w:div>
    <w:div w:id="561185545">
      <w:bodyDiv w:val="1"/>
      <w:marLeft w:val="0"/>
      <w:marRight w:val="0"/>
      <w:marTop w:val="0"/>
      <w:marBottom w:val="0"/>
      <w:divBdr>
        <w:top w:val="none" w:sz="0" w:space="0" w:color="auto"/>
        <w:left w:val="none" w:sz="0" w:space="0" w:color="auto"/>
        <w:bottom w:val="none" w:sz="0" w:space="0" w:color="auto"/>
        <w:right w:val="none" w:sz="0" w:space="0" w:color="auto"/>
      </w:divBdr>
    </w:div>
    <w:div w:id="593635235">
      <w:bodyDiv w:val="1"/>
      <w:marLeft w:val="0"/>
      <w:marRight w:val="0"/>
      <w:marTop w:val="0"/>
      <w:marBottom w:val="0"/>
      <w:divBdr>
        <w:top w:val="none" w:sz="0" w:space="0" w:color="auto"/>
        <w:left w:val="none" w:sz="0" w:space="0" w:color="auto"/>
        <w:bottom w:val="none" w:sz="0" w:space="0" w:color="auto"/>
        <w:right w:val="none" w:sz="0" w:space="0" w:color="auto"/>
      </w:divBdr>
      <w:divsChild>
        <w:div w:id="298465340">
          <w:marLeft w:val="274"/>
          <w:marRight w:val="0"/>
          <w:marTop w:val="210"/>
          <w:marBottom w:val="0"/>
          <w:divBdr>
            <w:top w:val="none" w:sz="0" w:space="0" w:color="auto"/>
            <w:left w:val="none" w:sz="0" w:space="0" w:color="auto"/>
            <w:bottom w:val="none" w:sz="0" w:space="0" w:color="auto"/>
            <w:right w:val="none" w:sz="0" w:space="0" w:color="auto"/>
          </w:divBdr>
        </w:div>
        <w:div w:id="456262000">
          <w:marLeft w:val="274"/>
          <w:marRight w:val="0"/>
          <w:marTop w:val="210"/>
          <w:marBottom w:val="0"/>
          <w:divBdr>
            <w:top w:val="none" w:sz="0" w:space="0" w:color="auto"/>
            <w:left w:val="none" w:sz="0" w:space="0" w:color="auto"/>
            <w:bottom w:val="none" w:sz="0" w:space="0" w:color="auto"/>
            <w:right w:val="none" w:sz="0" w:space="0" w:color="auto"/>
          </w:divBdr>
        </w:div>
        <w:div w:id="1782795067">
          <w:marLeft w:val="274"/>
          <w:marRight w:val="0"/>
          <w:marTop w:val="210"/>
          <w:marBottom w:val="0"/>
          <w:divBdr>
            <w:top w:val="none" w:sz="0" w:space="0" w:color="auto"/>
            <w:left w:val="none" w:sz="0" w:space="0" w:color="auto"/>
            <w:bottom w:val="none" w:sz="0" w:space="0" w:color="auto"/>
            <w:right w:val="none" w:sz="0" w:space="0" w:color="auto"/>
          </w:divBdr>
        </w:div>
        <w:div w:id="1852572882">
          <w:marLeft w:val="274"/>
          <w:marRight w:val="0"/>
          <w:marTop w:val="210"/>
          <w:marBottom w:val="0"/>
          <w:divBdr>
            <w:top w:val="none" w:sz="0" w:space="0" w:color="auto"/>
            <w:left w:val="none" w:sz="0" w:space="0" w:color="auto"/>
            <w:bottom w:val="none" w:sz="0" w:space="0" w:color="auto"/>
            <w:right w:val="none" w:sz="0" w:space="0" w:color="auto"/>
          </w:divBdr>
        </w:div>
      </w:divsChild>
    </w:div>
    <w:div w:id="603004115">
      <w:bodyDiv w:val="1"/>
      <w:marLeft w:val="0"/>
      <w:marRight w:val="0"/>
      <w:marTop w:val="0"/>
      <w:marBottom w:val="0"/>
      <w:divBdr>
        <w:top w:val="none" w:sz="0" w:space="0" w:color="auto"/>
        <w:left w:val="none" w:sz="0" w:space="0" w:color="auto"/>
        <w:bottom w:val="none" w:sz="0" w:space="0" w:color="auto"/>
        <w:right w:val="none" w:sz="0" w:space="0" w:color="auto"/>
      </w:divBdr>
    </w:div>
    <w:div w:id="604002650">
      <w:bodyDiv w:val="1"/>
      <w:marLeft w:val="0"/>
      <w:marRight w:val="0"/>
      <w:marTop w:val="0"/>
      <w:marBottom w:val="0"/>
      <w:divBdr>
        <w:top w:val="none" w:sz="0" w:space="0" w:color="auto"/>
        <w:left w:val="none" w:sz="0" w:space="0" w:color="auto"/>
        <w:bottom w:val="none" w:sz="0" w:space="0" w:color="auto"/>
        <w:right w:val="none" w:sz="0" w:space="0" w:color="auto"/>
      </w:divBdr>
      <w:divsChild>
        <w:div w:id="58603053">
          <w:marLeft w:val="0"/>
          <w:marRight w:val="0"/>
          <w:marTop w:val="0"/>
          <w:marBottom w:val="0"/>
          <w:divBdr>
            <w:top w:val="none" w:sz="0" w:space="0" w:color="auto"/>
            <w:left w:val="none" w:sz="0" w:space="0" w:color="auto"/>
            <w:bottom w:val="none" w:sz="0" w:space="0" w:color="auto"/>
            <w:right w:val="none" w:sz="0" w:space="0" w:color="auto"/>
          </w:divBdr>
        </w:div>
        <w:div w:id="668100899">
          <w:marLeft w:val="0"/>
          <w:marRight w:val="0"/>
          <w:marTop w:val="0"/>
          <w:marBottom w:val="0"/>
          <w:divBdr>
            <w:top w:val="none" w:sz="0" w:space="0" w:color="auto"/>
            <w:left w:val="none" w:sz="0" w:space="0" w:color="auto"/>
            <w:bottom w:val="none" w:sz="0" w:space="0" w:color="auto"/>
            <w:right w:val="none" w:sz="0" w:space="0" w:color="auto"/>
          </w:divBdr>
        </w:div>
        <w:div w:id="1393623268">
          <w:marLeft w:val="0"/>
          <w:marRight w:val="0"/>
          <w:marTop w:val="0"/>
          <w:marBottom w:val="0"/>
          <w:divBdr>
            <w:top w:val="none" w:sz="0" w:space="0" w:color="auto"/>
            <w:left w:val="none" w:sz="0" w:space="0" w:color="auto"/>
            <w:bottom w:val="none" w:sz="0" w:space="0" w:color="auto"/>
            <w:right w:val="none" w:sz="0" w:space="0" w:color="auto"/>
          </w:divBdr>
        </w:div>
        <w:div w:id="1834560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4725288">
      <w:bodyDiv w:val="1"/>
      <w:marLeft w:val="0"/>
      <w:marRight w:val="0"/>
      <w:marTop w:val="0"/>
      <w:marBottom w:val="0"/>
      <w:divBdr>
        <w:top w:val="none" w:sz="0" w:space="0" w:color="auto"/>
        <w:left w:val="none" w:sz="0" w:space="0" w:color="auto"/>
        <w:bottom w:val="none" w:sz="0" w:space="0" w:color="auto"/>
        <w:right w:val="none" w:sz="0" w:space="0" w:color="auto"/>
      </w:divBdr>
    </w:div>
    <w:div w:id="762143389">
      <w:bodyDiv w:val="1"/>
      <w:marLeft w:val="0"/>
      <w:marRight w:val="0"/>
      <w:marTop w:val="0"/>
      <w:marBottom w:val="0"/>
      <w:divBdr>
        <w:top w:val="none" w:sz="0" w:space="0" w:color="auto"/>
        <w:left w:val="none" w:sz="0" w:space="0" w:color="auto"/>
        <w:bottom w:val="none" w:sz="0" w:space="0" w:color="auto"/>
        <w:right w:val="none" w:sz="0" w:space="0" w:color="auto"/>
      </w:divBdr>
    </w:div>
    <w:div w:id="766122434">
      <w:bodyDiv w:val="1"/>
      <w:marLeft w:val="0"/>
      <w:marRight w:val="0"/>
      <w:marTop w:val="0"/>
      <w:marBottom w:val="0"/>
      <w:divBdr>
        <w:top w:val="none" w:sz="0" w:space="0" w:color="auto"/>
        <w:left w:val="none" w:sz="0" w:space="0" w:color="auto"/>
        <w:bottom w:val="none" w:sz="0" w:space="0" w:color="auto"/>
        <w:right w:val="none" w:sz="0" w:space="0" w:color="auto"/>
      </w:divBdr>
    </w:div>
    <w:div w:id="772675971">
      <w:bodyDiv w:val="1"/>
      <w:marLeft w:val="0"/>
      <w:marRight w:val="0"/>
      <w:marTop w:val="0"/>
      <w:marBottom w:val="0"/>
      <w:divBdr>
        <w:top w:val="none" w:sz="0" w:space="0" w:color="auto"/>
        <w:left w:val="none" w:sz="0" w:space="0" w:color="auto"/>
        <w:bottom w:val="none" w:sz="0" w:space="0" w:color="auto"/>
        <w:right w:val="none" w:sz="0" w:space="0" w:color="auto"/>
      </w:divBdr>
    </w:div>
    <w:div w:id="792751370">
      <w:bodyDiv w:val="1"/>
      <w:marLeft w:val="0"/>
      <w:marRight w:val="0"/>
      <w:marTop w:val="0"/>
      <w:marBottom w:val="0"/>
      <w:divBdr>
        <w:top w:val="none" w:sz="0" w:space="0" w:color="auto"/>
        <w:left w:val="none" w:sz="0" w:space="0" w:color="auto"/>
        <w:bottom w:val="none" w:sz="0" w:space="0" w:color="auto"/>
        <w:right w:val="none" w:sz="0" w:space="0" w:color="auto"/>
      </w:divBdr>
    </w:div>
    <w:div w:id="829633878">
      <w:bodyDiv w:val="1"/>
      <w:marLeft w:val="0"/>
      <w:marRight w:val="0"/>
      <w:marTop w:val="0"/>
      <w:marBottom w:val="0"/>
      <w:divBdr>
        <w:top w:val="none" w:sz="0" w:space="0" w:color="auto"/>
        <w:left w:val="none" w:sz="0" w:space="0" w:color="auto"/>
        <w:bottom w:val="none" w:sz="0" w:space="0" w:color="auto"/>
        <w:right w:val="none" w:sz="0" w:space="0" w:color="auto"/>
      </w:divBdr>
    </w:div>
    <w:div w:id="906841141">
      <w:bodyDiv w:val="1"/>
      <w:marLeft w:val="0"/>
      <w:marRight w:val="0"/>
      <w:marTop w:val="0"/>
      <w:marBottom w:val="0"/>
      <w:divBdr>
        <w:top w:val="none" w:sz="0" w:space="0" w:color="auto"/>
        <w:left w:val="none" w:sz="0" w:space="0" w:color="auto"/>
        <w:bottom w:val="none" w:sz="0" w:space="0" w:color="auto"/>
        <w:right w:val="none" w:sz="0" w:space="0" w:color="auto"/>
      </w:divBdr>
    </w:div>
    <w:div w:id="965046044">
      <w:bodyDiv w:val="1"/>
      <w:marLeft w:val="0"/>
      <w:marRight w:val="0"/>
      <w:marTop w:val="0"/>
      <w:marBottom w:val="0"/>
      <w:divBdr>
        <w:top w:val="none" w:sz="0" w:space="0" w:color="auto"/>
        <w:left w:val="none" w:sz="0" w:space="0" w:color="auto"/>
        <w:bottom w:val="none" w:sz="0" w:space="0" w:color="auto"/>
        <w:right w:val="none" w:sz="0" w:space="0" w:color="auto"/>
      </w:divBdr>
    </w:div>
    <w:div w:id="1036737427">
      <w:bodyDiv w:val="1"/>
      <w:marLeft w:val="0"/>
      <w:marRight w:val="0"/>
      <w:marTop w:val="0"/>
      <w:marBottom w:val="0"/>
      <w:divBdr>
        <w:top w:val="none" w:sz="0" w:space="0" w:color="auto"/>
        <w:left w:val="none" w:sz="0" w:space="0" w:color="auto"/>
        <w:bottom w:val="none" w:sz="0" w:space="0" w:color="auto"/>
        <w:right w:val="none" w:sz="0" w:space="0" w:color="auto"/>
      </w:divBdr>
    </w:div>
    <w:div w:id="1090614090">
      <w:bodyDiv w:val="1"/>
      <w:marLeft w:val="0"/>
      <w:marRight w:val="0"/>
      <w:marTop w:val="0"/>
      <w:marBottom w:val="0"/>
      <w:divBdr>
        <w:top w:val="none" w:sz="0" w:space="0" w:color="auto"/>
        <w:left w:val="none" w:sz="0" w:space="0" w:color="auto"/>
        <w:bottom w:val="none" w:sz="0" w:space="0" w:color="auto"/>
        <w:right w:val="none" w:sz="0" w:space="0" w:color="auto"/>
      </w:divBdr>
    </w:div>
    <w:div w:id="1131047989">
      <w:bodyDiv w:val="1"/>
      <w:marLeft w:val="0"/>
      <w:marRight w:val="0"/>
      <w:marTop w:val="0"/>
      <w:marBottom w:val="0"/>
      <w:divBdr>
        <w:top w:val="none" w:sz="0" w:space="0" w:color="auto"/>
        <w:left w:val="none" w:sz="0" w:space="0" w:color="auto"/>
        <w:bottom w:val="none" w:sz="0" w:space="0" w:color="auto"/>
        <w:right w:val="none" w:sz="0" w:space="0" w:color="auto"/>
      </w:divBdr>
    </w:div>
    <w:div w:id="1151601782">
      <w:bodyDiv w:val="1"/>
      <w:marLeft w:val="0"/>
      <w:marRight w:val="0"/>
      <w:marTop w:val="0"/>
      <w:marBottom w:val="0"/>
      <w:divBdr>
        <w:top w:val="none" w:sz="0" w:space="0" w:color="auto"/>
        <w:left w:val="none" w:sz="0" w:space="0" w:color="auto"/>
        <w:bottom w:val="none" w:sz="0" w:space="0" w:color="auto"/>
        <w:right w:val="none" w:sz="0" w:space="0" w:color="auto"/>
      </w:divBdr>
    </w:div>
    <w:div w:id="1172450554">
      <w:bodyDiv w:val="1"/>
      <w:marLeft w:val="0"/>
      <w:marRight w:val="0"/>
      <w:marTop w:val="0"/>
      <w:marBottom w:val="0"/>
      <w:divBdr>
        <w:top w:val="none" w:sz="0" w:space="0" w:color="auto"/>
        <w:left w:val="none" w:sz="0" w:space="0" w:color="auto"/>
        <w:bottom w:val="none" w:sz="0" w:space="0" w:color="auto"/>
        <w:right w:val="none" w:sz="0" w:space="0" w:color="auto"/>
      </w:divBdr>
    </w:div>
    <w:div w:id="1273049468">
      <w:bodyDiv w:val="1"/>
      <w:marLeft w:val="0"/>
      <w:marRight w:val="0"/>
      <w:marTop w:val="0"/>
      <w:marBottom w:val="0"/>
      <w:divBdr>
        <w:top w:val="none" w:sz="0" w:space="0" w:color="auto"/>
        <w:left w:val="none" w:sz="0" w:space="0" w:color="auto"/>
        <w:bottom w:val="none" w:sz="0" w:space="0" w:color="auto"/>
        <w:right w:val="none" w:sz="0" w:space="0" w:color="auto"/>
      </w:divBdr>
    </w:div>
    <w:div w:id="1368720076">
      <w:bodyDiv w:val="1"/>
      <w:marLeft w:val="0"/>
      <w:marRight w:val="0"/>
      <w:marTop w:val="0"/>
      <w:marBottom w:val="0"/>
      <w:divBdr>
        <w:top w:val="none" w:sz="0" w:space="0" w:color="auto"/>
        <w:left w:val="none" w:sz="0" w:space="0" w:color="auto"/>
        <w:bottom w:val="none" w:sz="0" w:space="0" w:color="auto"/>
        <w:right w:val="none" w:sz="0" w:space="0" w:color="auto"/>
      </w:divBdr>
    </w:div>
    <w:div w:id="1470442058">
      <w:bodyDiv w:val="1"/>
      <w:marLeft w:val="0"/>
      <w:marRight w:val="0"/>
      <w:marTop w:val="0"/>
      <w:marBottom w:val="0"/>
      <w:divBdr>
        <w:top w:val="none" w:sz="0" w:space="0" w:color="auto"/>
        <w:left w:val="none" w:sz="0" w:space="0" w:color="auto"/>
        <w:bottom w:val="none" w:sz="0" w:space="0" w:color="auto"/>
        <w:right w:val="none" w:sz="0" w:space="0" w:color="auto"/>
      </w:divBdr>
    </w:div>
    <w:div w:id="1690831574">
      <w:bodyDiv w:val="1"/>
      <w:marLeft w:val="0"/>
      <w:marRight w:val="0"/>
      <w:marTop w:val="0"/>
      <w:marBottom w:val="0"/>
      <w:divBdr>
        <w:top w:val="none" w:sz="0" w:space="0" w:color="auto"/>
        <w:left w:val="none" w:sz="0" w:space="0" w:color="auto"/>
        <w:bottom w:val="none" w:sz="0" w:space="0" w:color="auto"/>
        <w:right w:val="none" w:sz="0" w:space="0" w:color="auto"/>
      </w:divBdr>
    </w:div>
    <w:div w:id="1727410728">
      <w:bodyDiv w:val="1"/>
      <w:marLeft w:val="0"/>
      <w:marRight w:val="0"/>
      <w:marTop w:val="0"/>
      <w:marBottom w:val="0"/>
      <w:divBdr>
        <w:top w:val="none" w:sz="0" w:space="0" w:color="auto"/>
        <w:left w:val="none" w:sz="0" w:space="0" w:color="auto"/>
        <w:bottom w:val="none" w:sz="0" w:space="0" w:color="auto"/>
        <w:right w:val="none" w:sz="0" w:space="0" w:color="auto"/>
      </w:divBdr>
    </w:div>
    <w:div w:id="1837761786">
      <w:bodyDiv w:val="1"/>
      <w:marLeft w:val="0"/>
      <w:marRight w:val="0"/>
      <w:marTop w:val="0"/>
      <w:marBottom w:val="0"/>
      <w:divBdr>
        <w:top w:val="none" w:sz="0" w:space="0" w:color="auto"/>
        <w:left w:val="none" w:sz="0" w:space="0" w:color="auto"/>
        <w:bottom w:val="none" w:sz="0" w:space="0" w:color="auto"/>
        <w:right w:val="none" w:sz="0" w:space="0" w:color="auto"/>
      </w:divBdr>
      <w:divsChild>
        <w:div w:id="236867147">
          <w:marLeft w:val="0"/>
          <w:marRight w:val="0"/>
          <w:marTop w:val="0"/>
          <w:marBottom w:val="0"/>
          <w:divBdr>
            <w:top w:val="none" w:sz="0" w:space="0" w:color="auto"/>
            <w:left w:val="none" w:sz="0" w:space="0" w:color="auto"/>
            <w:bottom w:val="none" w:sz="0" w:space="0" w:color="auto"/>
            <w:right w:val="none" w:sz="0" w:space="0" w:color="auto"/>
          </w:divBdr>
        </w:div>
        <w:div w:id="485631625">
          <w:marLeft w:val="0"/>
          <w:marRight w:val="0"/>
          <w:marTop w:val="0"/>
          <w:marBottom w:val="0"/>
          <w:divBdr>
            <w:top w:val="none" w:sz="0" w:space="0" w:color="auto"/>
            <w:left w:val="none" w:sz="0" w:space="0" w:color="auto"/>
            <w:bottom w:val="none" w:sz="0" w:space="0" w:color="auto"/>
            <w:right w:val="none" w:sz="0" w:space="0" w:color="auto"/>
          </w:divBdr>
        </w:div>
        <w:div w:id="576281067">
          <w:marLeft w:val="0"/>
          <w:marRight w:val="0"/>
          <w:marTop w:val="0"/>
          <w:marBottom w:val="0"/>
          <w:divBdr>
            <w:top w:val="none" w:sz="0" w:space="0" w:color="auto"/>
            <w:left w:val="none" w:sz="0" w:space="0" w:color="auto"/>
            <w:bottom w:val="none" w:sz="0" w:space="0" w:color="auto"/>
            <w:right w:val="none" w:sz="0" w:space="0" w:color="auto"/>
          </w:divBdr>
        </w:div>
        <w:div w:id="694967877">
          <w:marLeft w:val="0"/>
          <w:marRight w:val="0"/>
          <w:marTop w:val="0"/>
          <w:marBottom w:val="0"/>
          <w:divBdr>
            <w:top w:val="none" w:sz="0" w:space="0" w:color="auto"/>
            <w:left w:val="none" w:sz="0" w:space="0" w:color="auto"/>
            <w:bottom w:val="none" w:sz="0" w:space="0" w:color="auto"/>
            <w:right w:val="none" w:sz="0" w:space="0" w:color="auto"/>
          </w:divBdr>
        </w:div>
        <w:div w:id="815223359">
          <w:marLeft w:val="0"/>
          <w:marRight w:val="0"/>
          <w:marTop w:val="0"/>
          <w:marBottom w:val="0"/>
          <w:divBdr>
            <w:top w:val="none" w:sz="0" w:space="0" w:color="auto"/>
            <w:left w:val="none" w:sz="0" w:space="0" w:color="auto"/>
            <w:bottom w:val="none" w:sz="0" w:space="0" w:color="auto"/>
            <w:right w:val="none" w:sz="0" w:space="0" w:color="auto"/>
          </w:divBdr>
        </w:div>
        <w:div w:id="1003237380">
          <w:marLeft w:val="0"/>
          <w:marRight w:val="0"/>
          <w:marTop w:val="0"/>
          <w:marBottom w:val="0"/>
          <w:divBdr>
            <w:top w:val="none" w:sz="0" w:space="0" w:color="auto"/>
            <w:left w:val="none" w:sz="0" w:space="0" w:color="auto"/>
            <w:bottom w:val="none" w:sz="0" w:space="0" w:color="auto"/>
            <w:right w:val="none" w:sz="0" w:space="0" w:color="auto"/>
          </w:divBdr>
        </w:div>
        <w:div w:id="1036810590">
          <w:marLeft w:val="0"/>
          <w:marRight w:val="0"/>
          <w:marTop w:val="0"/>
          <w:marBottom w:val="0"/>
          <w:divBdr>
            <w:top w:val="none" w:sz="0" w:space="0" w:color="auto"/>
            <w:left w:val="none" w:sz="0" w:space="0" w:color="auto"/>
            <w:bottom w:val="none" w:sz="0" w:space="0" w:color="auto"/>
            <w:right w:val="none" w:sz="0" w:space="0" w:color="auto"/>
          </w:divBdr>
        </w:div>
        <w:div w:id="1047414634">
          <w:marLeft w:val="0"/>
          <w:marRight w:val="0"/>
          <w:marTop w:val="0"/>
          <w:marBottom w:val="0"/>
          <w:divBdr>
            <w:top w:val="none" w:sz="0" w:space="0" w:color="auto"/>
            <w:left w:val="none" w:sz="0" w:space="0" w:color="auto"/>
            <w:bottom w:val="none" w:sz="0" w:space="0" w:color="auto"/>
            <w:right w:val="none" w:sz="0" w:space="0" w:color="auto"/>
          </w:divBdr>
        </w:div>
        <w:div w:id="1597637596">
          <w:marLeft w:val="0"/>
          <w:marRight w:val="0"/>
          <w:marTop w:val="0"/>
          <w:marBottom w:val="0"/>
          <w:divBdr>
            <w:top w:val="none" w:sz="0" w:space="0" w:color="auto"/>
            <w:left w:val="none" w:sz="0" w:space="0" w:color="auto"/>
            <w:bottom w:val="none" w:sz="0" w:space="0" w:color="auto"/>
            <w:right w:val="none" w:sz="0" w:space="0" w:color="auto"/>
          </w:divBdr>
        </w:div>
        <w:div w:id="176299326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940bfc-e56c-4552-8076-1b7135828164" xsi:nil="true"/>
    <lcf76f155ced4ddcb4097134ff3c332f xmlns="37c5c6fe-bc8e-4494-977e-45e76d6ce1f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7785FF21E3A1444BE0DFE2E5C59DFFC" ma:contentTypeVersion="14" ma:contentTypeDescription="Create a new document." ma:contentTypeScope="" ma:versionID="7044c6264d3a0ebe1f1cc9df10260561">
  <xsd:schema xmlns:xsd="http://www.w3.org/2001/XMLSchema" xmlns:xs="http://www.w3.org/2001/XMLSchema" xmlns:p="http://schemas.microsoft.com/office/2006/metadata/properties" xmlns:ns2="37c5c6fe-bc8e-4494-977e-45e76d6ce1fa" xmlns:ns3="62940bfc-e56c-4552-8076-1b7135828164" targetNamespace="http://schemas.microsoft.com/office/2006/metadata/properties" ma:root="true" ma:fieldsID="04e286e50f2a216d36399f8f5698cf81" ns2:_="" ns3:_="">
    <xsd:import namespace="37c5c6fe-bc8e-4494-977e-45e76d6ce1fa"/>
    <xsd:import namespace="62940bfc-e56c-4552-8076-1b71358281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5c6fe-bc8e-4494-977e-45e76d6ce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40bfc-e56c-4552-8076-1b71358281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55e0fd7-9706-4511-9413-6a00656adbfd}" ma:internalName="TaxCatchAll" ma:showField="CatchAllData" ma:web="62940bfc-e56c-4552-8076-1b71358281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90399D-8276-455D-94B5-4A96C6A1599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2940bfc-e56c-4552-8076-1b7135828164"/>
    <ds:schemaRef ds:uri="http://purl.org/dc/terms/"/>
    <ds:schemaRef ds:uri="http://schemas.openxmlformats.org/package/2006/metadata/core-properties"/>
    <ds:schemaRef ds:uri="37c5c6fe-bc8e-4494-977e-45e76d6ce1fa"/>
    <ds:schemaRef ds:uri="http://www.w3.org/XML/1998/namespace"/>
    <ds:schemaRef ds:uri="http://purl.org/dc/dcmitype/"/>
  </ds:schemaRefs>
</ds:datastoreItem>
</file>

<file path=customXml/itemProps2.xml><?xml version="1.0" encoding="utf-8"?>
<ds:datastoreItem xmlns:ds="http://schemas.openxmlformats.org/officeDocument/2006/customXml" ds:itemID="{91210A83-02C4-4CB0-8DD6-A4115998835E}">
  <ds:schemaRefs>
    <ds:schemaRef ds:uri="http://schemas.openxmlformats.org/officeDocument/2006/bibliography"/>
  </ds:schemaRefs>
</ds:datastoreItem>
</file>

<file path=customXml/itemProps3.xml><?xml version="1.0" encoding="utf-8"?>
<ds:datastoreItem xmlns:ds="http://schemas.openxmlformats.org/officeDocument/2006/customXml" ds:itemID="{198CD74B-53E3-4400-ABAA-AF6B61780121}"/>
</file>

<file path=customXml/itemProps4.xml><?xml version="1.0" encoding="utf-8"?>
<ds:datastoreItem xmlns:ds="http://schemas.openxmlformats.org/officeDocument/2006/customXml" ds:itemID="{BA00B717-FCF5-4B1B-84DD-9769E7763A9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thorne</dc:creator>
  <cp:keywords/>
  <dc:description/>
  <cp:lastModifiedBy>Mary Thorne</cp:lastModifiedBy>
  <cp:revision>16</cp:revision>
  <cp:lastPrinted>2022-03-17T09:06:00Z</cp:lastPrinted>
  <dcterms:created xsi:type="dcterms:W3CDTF">2023-09-11T10:40:00Z</dcterms:created>
  <dcterms:modified xsi:type="dcterms:W3CDTF">2023-12-20T09:18:49Z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0x01010017785FF21E3A1444BE0DFE2E5C59DFFC</vt:lpwstr>
  </property>
  <property fmtid="{D5CDD505-2E9C-101B-9397-08002B2CF9AE}" pid="3" name="Order">
    <vt:r8>395000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