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22"/>
        <w:tblW w:w="0" w:type="auto"/>
        <w:tblLook w:val="04A0" w:firstRow="1" w:lastRow="0" w:firstColumn="1" w:lastColumn="0" w:noHBand="0" w:noVBand="1"/>
      </w:tblPr>
      <w:tblGrid>
        <w:gridCol w:w="10343"/>
      </w:tblGrid>
      <w:tr w:rsidR="00A14B96" w:rsidRPr="00C050B6" w14:paraId="0088D05B" w14:textId="77777777" w:rsidTr="00C050B6">
        <w:trPr>
          <w:trHeight w:val="1871"/>
        </w:trPr>
        <w:tc>
          <w:tcPr>
            <w:tcW w:w="10343" w:type="dxa"/>
            <w:vAlign w:val="center"/>
          </w:tcPr>
          <w:p w14:paraId="7F126A66" w14:textId="050FBAE1" w:rsidR="00A14B96" w:rsidRPr="00C050B6" w:rsidRDefault="00EF5BDF" w:rsidP="00C050B6">
            <w:pPr>
              <w:pStyle w:val="ListParagraph"/>
              <w:numPr>
                <w:ilvl w:val="0"/>
                <w:numId w:val="1"/>
              </w:numPr>
              <w:rPr>
                <w:rFonts w:ascii="Century Gothic" w:hAnsi="Century Gothic"/>
                <w:sz w:val="36"/>
                <w:szCs w:val="36"/>
              </w:rPr>
            </w:pPr>
            <w:r w:rsidRPr="00C050B6">
              <w:rPr>
                <w:rFonts w:ascii="Century Gothic" w:hAnsi="Century Gothic"/>
                <w:sz w:val="36"/>
                <w:szCs w:val="36"/>
              </w:rPr>
              <w:t xml:space="preserve">“You can’t have meat without harming living </w:t>
            </w:r>
            <w:r w:rsidR="006E013C" w:rsidRPr="00C050B6">
              <w:rPr>
                <w:rFonts w:ascii="Century Gothic" w:hAnsi="Century Gothic"/>
                <w:sz w:val="36"/>
                <w:szCs w:val="36"/>
              </w:rPr>
              <w:t>c</w:t>
            </w:r>
            <w:r w:rsidRPr="00C050B6">
              <w:rPr>
                <w:rFonts w:ascii="Century Gothic" w:hAnsi="Century Gothic"/>
                <w:sz w:val="36"/>
                <w:szCs w:val="36"/>
              </w:rPr>
              <w:t>reatures…</w:t>
            </w:r>
            <w:r w:rsidR="00A603EF" w:rsidRPr="00C050B6">
              <w:rPr>
                <w:rFonts w:ascii="Century Gothic" w:hAnsi="Century Gothic"/>
                <w:sz w:val="36"/>
                <w:szCs w:val="36"/>
              </w:rPr>
              <w:t>Harming</w:t>
            </w:r>
            <w:r w:rsidRPr="00C050B6">
              <w:rPr>
                <w:rFonts w:ascii="Century Gothic" w:hAnsi="Century Gothic"/>
                <w:sz w:val="36"/>
                <w:szCs w:val="36"/>
              </w:rPr>
              <w:t xml:space="preserve"> living beings </w:t>
            </w:r>
            <w:r w:rsidR="00A603EF" w:rsidRPr="00C050B6">
              <w:rPr>
                <w:rFonts w:ascii="Century Gothic" w:hAnsi="Century Gothic"/>
                <w:sz w:val="36"/>
                <w:szCs w:val="36"/>
              </w:rPr>
              <w:t xml:space="preserve">bad karma and </w:t>
            </w:r>
            <w:r w:rsidRPr="00C050B6">
              <w:rPr>
                <w:rFonts w:ascii="Century Gothic" w:hAnsi="Century Gothic"/>
                <w:sz w:val="36"/>
                <w:szCs w:val="36"/>
              </w:rPr>
              <w:t>harms the possibility of future happiness</w:t>
            </w:r>
            <w:r w:rsidR="00785F88" w:rsidRPr="00C050B6">
              <w:rPr>
                <w:rFonts w:ascii="Century Gothic" w:hAnsi="Century Gothic"/>
                <w:sz w:val="36"/>
                <w:szCs w:val="36"/>
              </w:rPr>
              <w:t xml:space="preserve"> beyond death</w:t>
            </w:r>
            <w:r w:rsidRPr="00C050B6">
              <w:rPr>
                <w:rFonts w:ascii="Century Gothic" w:hAnsi="Century Gothic"/>
                <w:sz w:val="36"/>
                <w:szCs w:val="36"/>
              </w:rPr>
              <w:t>…reject the use of meat” (Hindu Scripture)</w:t>
            </w:r>
          </w:p>
        </w:tc>
      </w:tr>
      <w:tr w:rsidR="00A14B96" w:rsidRPr="00C050B6" w14:paraId="7A40DE21" w14:textId="77777777" w:rsidTr="00C050B6">
        <w:trPr>
          <w:trHeight w:val="1871"/>
        </w:trPr>
        <w:tc>
          <w:tcPr>
            <w:tcW w:w="10343" w:type="dxa"/>
            <w:vAlign w:val="center"/>
          </w:tcPr>
          <w:p w14:paraId="1BADEBEF" w14:textId="7505E1EC" w:rsidR="00A14B96" w:rsidRPr="00C050B6" w:rsidRDefault="00EF4440" w:rsidP="00C050B6">
            <w:pPr>
              <w:pStyle w:val="ListParagraph"/>
              <w:numPr>
                <w:ilvl w:val="0"/>
                <w:numId w:val="1"/>
              </w:numPr>
              <w:rPr>
                <w:rFonts w:ascii="Century Gothic" w:hAnsi="Century Gothic"/>
                <w:sz w:val="36"/>
                <w:szCs w:val="36"/>
              </w:rPr>
            </w:pPr>
            <w:r w:rsidRPr="00C050B6">
              <w:rPr>
                <w:rFonts w:ascii="Century Gothic" w:hAnsi="Century Gothic"/>
                <w:sz w:val="36"/>
                <w:szCs w:val="36"/>
              </w:rPr>
              <w:t xml:space="preserve">“Cow protection is one of the most wonderful things </w:t>
            </w:r>
            <w:r w:rsidR="00A603EF" w:rsidRPr="00C050B6">
              <w:rPr>
                <w:rFonts w:ascii="Century Gothic" w:hAnsi="Century Gothic"/>
                <w:sz w:val="36"/>
                <w:szCs w:val="36"/>
              </w:rPr>
              <w:t>because</w:t>
            </w:r>
            <w:r w:rsidRPr="00C050B6">
              <w:rPr>
                <w:rFonts w:ascii="Century Gothic" w:hAnsi="Century Gothic"/>
                <w:sz w:val="36"/>
                <w:szCs w:val="36"/>
              </w:rPr>
              <w:t xml:space="preserve"> it takes the human being beyond their own kind. Through the cow, people realise their identity with all that lives.” (Gandhi)</w:t>
            </w:r>
          </w:p>
        </w:tc>
      </w:tr>
      <w:tr w:rsidR="00A14B96" w:rsidRPr="00C050B6" w14:paraId="1AC88F23" w14:textId="77777777" w:rsidTr="00C050B6">
        <w:trPr>
          <w:trHeight w:val="1871"/>
        </w:trPr>
        <w:tc>
          <w:tcPr>
            <w:tcW w:w="10343" w:type="dxa"/>
            <w:vAlign w:val="center"/>
          </w:tcPr>
          <w:p w14:paraId="25968712" w14:textId="5891BC4B" w:rsidR="00A14B96" w:rsidRPr="00C050B6" w:rsidRDefault="00EF4440" w:rsidP="00C050B6">
            <w:pPr>
              <w:pStyle w:val="ListParagraph"/>
              <w:numPr>
                <w:ilvl w:val="0"/>
                <w:numId w:val="1"/>
              </w:numPr>
              <w:rPr>
                <w:rFonts w:ascii="Century Gothic" w:hAnsi="Century Gothic"/>
                <w:sz w:val="36"/>
                <w:szCs w:val="36"/>
              </w:rPr>
            </w:pPr>
            <w:r w:rsidRPr="00C050B6">
              <w:rPr>
                <w:rFonts w:ascii="Century Gothic" w:hAnsi="Century Gothic"/>
                <w:sz w:val="36"/>
                <w:szCs w:val="36"/>
              </w:rPr>
              <w:t>“The one who serves God best</w:t>
            </w:r>
            <w:r w:rsidR="00785F88" w:rsidRPr="00C050B6">
              <w:rPr>
                <w:rFonts w:ascii="Century Gothic" w:hAnsi="Century Gothic"/>
                <w:sz w:val="36"/>
                <w:szCs w:val="36"/>
              </w:rPr>
              <w:t>,</w:t>
            </w:r>
            <w:r w:rsidRPr="00C050B6">
              <w:rPr>
                <w:rFonts w:ascii="Century Gothic" w:hAnsi="Century Gothic"/>
                <w:sz w:val="36"/>
                <w:szCs w:val="36"/>
              </w:rPr>
              <w:t xml:space="preserve"> is the one who is kind to all </w:t>
            </w:r>
            <w:r w:rsidR="00BD33BE" w:rsidRPr="00C050B6">
              <w:rPr>
                <w:rFonts w:ascii="Century Gothic" w:hAnsi="Century Gothic"/>
                <w:sz w:val="36"/>
                <w:szCs w:val="36"/>
              </w:rPr>
              <w:t>God’s</w:t>
            </w:r>
            <w:r w:rsidRPr="00C050B6">
              <w:rPr>
                <w:rFonts w:ascii="Century Gothic" w:hAnsi="Century Gothic"/>
                <w:sz w:val="36"/>
                <w:szCs w:val="36"/>
              </w:rPr>
              <w:t xml:space="preserve"> creatures.” </w:t>
            </w:r>
            <w:r w:rsidR="006E06DC" w:rsidRPr="00C050B6">
              <w:rPr>
                <w:rFonts w:ascii="Century Gothic" w:hAnsi="Century Gothic"/>
                <w:sz w:val="36"/>
                <w:szCs w:val="36"/>
              </w:rPr>
              <w:t>(</w:t>
            </w:r>
            <w:r w:rsidRPr="00C050B6">
              <w:rPr>
                <w:rFonts w:ascii="Century Gothic" w:hAnsi="Century Gothic"/>
                <w:sz w:val="36"/>
                <w:szCs w:val="36"/>
              </w:rPr>
              <w:t>Hindu holy man</w:t>
            </w:r>
            <w:r w:rsidR="006E06DC" w:rsidRPr="00C050B6">
              <w:rPr>
                <w:rFonts w:ascii="Century Gothic" w:hAnsi="Century Gothic"/>
                <w:sz w:val="36"/>
                <w:szCs w:val="36"/>
              </w:rPr>
              <w:t>)</w:t>
            </w:r>
          </w:p>
        </w:tc>
      </w:tr>
      <w:tr w:rsidR="00A14B96" w:rsidRPr="00C050B6" w14:paraId="6933850F" w14:textId="77777777" w:rsidTr="00C050B6">
        <w:trPr>
          <w:trHeight w:val="1871"/>
        </w:trPr>
        <w:tc>
          <w:tcPr>
            <w:tcW w:w="10343" w:type="dxa"/>
            <w:vAlign w:val="center"/>
          </w:tcPr>
          <w:p w14:paraId="50CFDC79" w14:textId="3DE7BF95" w:rsidR="00A14B96" w:rsidRPr="00C050B6" w:rsidRDefault="006E06DC" w:rsidP="00C050B6">
            <w:pPr>
              <w:pStyle w:val="ListParagraph"/>
              <w:numPr>
                <w:ilvl w:val="0"/>
                <w:numId w:val="1"/>
              </w:numPr>
              <w:rPr>
                <w:rFonts w:ascii="Century Gothic" w:hAnsi="Century Gothic"/>
                <w:sz w:val="36"/>
                <w:szCs w:val="36"/>
              </w:rPr>
            </w:pPr>
            <w:r w:rsidRPr="00C050B6">
              <w:rPr>
                <w:rFonts w:ascii="Century Gothic" w:hAnsi="Century Gothic"/>
                <w:sz w:val="36"/>
                <w:szCs w:val="36"/>
              </w:rPr>
              <w:t xml:space="preserve">“Whoever sees </w:t>
            </w:r>
            <w:r w:rsidR="00BD33BE" w:rsidRPr="00C050B6">
              <w:rPr>
                <w:rFonts w:ascii="Century Gothic" w:hAnsi="Century Gothic"/>
                <w:sz w:val="36"/>
                <w:szCs w:val="36"/>
              </w:rPr>
              <w:t>God</w:t>
            </w:r>
            <w:r w:rsidRPr="00C050B6">
              <w:rPr>
                <w:rFonts w:ascii="Century Gothic" w:hAnsi="Century Gothic"/>
                <w:sz w:val="36"/>
                <w:szCs w:val="36"/>
              </w:rPr>
              <w:t xml:space="preserve"> in all, and all in </w:t>
            </w:r>
            <w:proofErr w:type="gramStart"/>
            <w:r w:rsidR="00BD33BE" w:rsidRPr="00C050B6">
              <w:rPr>
                <w:rFonts w:ascii="Century Gothic" w:hAnsi="Century Gothic"/>
                <w:sz w:val="36"/>
                <w:szCs w:val="36"/>
              </w:rPr>
              <w:t>God</w:t>
            </w:r>
            <w:proofErr w:type="gramEnd"/>
          </w:p>
          <w:p w14:paraId="35FD63E2" w14:textId="7236ACBD" w:rsidR="00174FC1" w:rsidRPr="00C050B6" w:rsidRDefault="00BD33BE" w:rsidP="00C050B6">
            <w:pPr>
              <w:pStyle w:val="ListParagraph"/>
              <w:rPr>
                <w:rFonts w:ascii="Century Gothic" w:hAnsi="Century Gothic"/>
                <w:sz w:val="36"/>
                <w:szCs w:val="36"/>
              </w:rPr>
            </w:pPr>
            <w:r w:rsidRPr="00C050B6">
              <w:rPr>
                <w:rFonts w:ascii="Century Gothic" w:hAnsi="Century Gothic"/>
                <w:sz w:val="36"/>
                <w:szCs w:val="36"/>
              </w:rPr>
              <w:t>C</w:t>
            </w:r>
            <w:r w:rsidR="006E06DC" w:rsidRPr="00C050B6">
              <w:rPr>
                <w:rFonts w:ascii="Century Gothic" w:hAnsi="Century Gothic"/>
                <w:sz w:val="36"/>
                <w:szCs w:val="36"/>
              </w:rPr>
              <w:t xml:space="preserve">annot look with </w:t>
            </w:r>
            <w:r w:rsidRPr="00C050B6">
              <w:rPr>
                <w:rFonts w:ascii="Century Gothic" w:hAnsi="Century Gothic"/>
                <w:sz w:val="36"/>
                <w:szCs w:val="36"/>
              </w:rPr>
              <w:t>hatred</w:t>
            </w:r>
            <w:r w:rsidR="006E06DC" w:rsidRPr="00C050B6">
              <w:rPr>
                <w:rFonts w:ascii="Century Gothic" w:hAnsi="Century Gothic"/>
                <w:sz w:val="36"/>
                <w:szCs w:val="36"/>
              </w:rPr>
              <w:t xml:space="preserve"> on any creature.”</w:t>
            </w:r>
          </w:p>
          <w:p w14:paraId="1B280423" w14:textId="53BEA878" w:rsidR="00C050B6" w:rsidRPr="00C050B6" w:rsidRDefault="006E06DC" w:rsidP="00C050B6">
            <w:pPr>
              <w:pStyle w:val="ListParagraph"/>
              <w:rPr>
                <w:rFonts w:ascii="Century Gothic" w:hAnsi="Century Gothic"/>
                <w:sz w:val="36"/>
                <w:szCs w:val="36"/>
              </w:rPr>
            </w:pPr>
            <w:r w:rsidRPr="00C050B6">
              <w:rPr>
                <w:rFonts w:ascii="Century Gothic" w:hAnsi="Century Gothic"/>
                <w:sz w:val="36"/>
                <w:szCs w:val="36"/>
              </w:rPr>
              <w:t xml:space="preserve"> (Hindu poem)</w:t>
            </w:r>
          </w:p>
        </w:tc>
      </w:tr>
    </w:tbl>
    <w:tbl>
      <w:tblPr>
        <w:tblStyle w:val="TableGrid"/>
        <w:tblpPr w:leftFromText="180" w:rightFromText="180" w:vertAnchor="text" w:horzAnchor="margin" w:tblpY="7579"/>
        <w:tblW w:w="0" w:type="auto"/>
        <w:tblLook w:val="04A0" w:firstRow="1" w:lastRow="0" w:firstColumn="1" w:lastColumn="0" w:noHBand="0" w:noVBand="1"/>
      </w:tblPr>
      <w:tblGrid>
        <w:gridCol w:w="10343"/>
      </w:tblGrid>
      <w:tr w:rsidR="00C050B6" w:rsidRPr="00C050B6" w14:paraId="61F33CBB" w14:textId="77777777" w:rsidTr="00C050B6">
        <w:trPr>
          <w:trHeight w:val="1871"/>
        </w:trPr>
        <w:tc>
          <w:tcPr>
            <w:tcW w:w="10343" w:type="dxa"/>
            <w:vAlign w:val="center"/>
          </w:tcPr>
          <w:p w14:paraId="29093998" w14:textId="77777777" w:rsidR="00C050B6" w:rsidRPr="00C050B6" w:rsidRDefault="00C050B6" w:rsidP="00C050B6">
            <w:pPr>
              <w:pStyle w:val="ListParagraph"/>
              <w:numPr>
                <w:ilvl w:val="0"/>
                <w:numId w:val="2"/>
              </w:numPr>
              <w:rPr>
                <w:rFonts w:ascii="Century Gothic" w:hAnsi="Century Gothic"/>
                <w:sz w:val="36"/>
                <w:szCs w:val="36"/>
              </w:rPr>
            </w:pPr>
            <w:r w:rsidRPr="00C050B6">
              <w:rPr>
                <w:rFonts w:ascii="Century Gothic" w:hAnsi="Century Gothic"/>
                <w:sz w:val="36"/>
                <w:szCs w:val="36"/>
              </w:rPr>
              <w:t>“You can’t have meat without harming living creatures…Harming living beings brings bad karma and harms the possibility of future happiness beyond death…reject the use of meat” (Hindu Scripture)</w:t>
            </w:r>
          </w:p>
        </w:tc>
      </w:tr>
      <w:tr w:rsidR="00C050B6" w:rsidRPr="00C050B6" w14:paraId="4BA5629B" w14:textId="77777777" w:rsidTr="00C050B6">
        <w:trPr>
          <w:trHeight w:val="1871"/>
        </w:trPr>
        <w:tc>
          <w:tcPr>
            <w:tcW w:w="10343" w:type="dxa"/>
            <w:vAlign w:val="center"/>
          </w:tcPr>
          <w:p w14:paraId="4B6DBAD5" w14:textId="77777777" w:rsidR="00C050B6" w:rsidRPr="00C050B6" w:rsidRDefault="00C050B6" w:rsidP="00C050B6">
            <w:pPr>
              <w:pStyle w:val="ListParagraph"/>
              <w:numPr>
                <w:ilvl w:val="0"/>
                <w:numId w:val="2"/>
              </w:numPr>
              <w:rPr>
                <w:rFonts w:ascii="Century Gothic" w:hAnsi="Century Gothic"/>
                <w:sz w:val="36"/>
                <w:szCs w:val="36"/>
              </w:rPr>
            </w:pPr>
            <w:r w:rsidRPr="00C050B6">
              <w:rPr>
                <w:rFonts w:ascii="Century Gothic" w:hAnsi="Century Gothic"/>
                <w:sz w:val="36"/>
                <w:szCs w:val="36"/>
              </w:rPr>
              <w:t>“Cow protection is one of the most wonderful things because it takes the human being beyond their own kind. Through the cow, people realise their identity with all that lives.” (Gandhi)</w:t>
            </w:r>
          </w:p>
        </w:tc>
      </w:tr>
      <w:tr w:rsidR="00C050B6" w:rsidRPr="00C050B6" w14:paraId="70A13F39" w14:textId="77777777" w:rsidTr="00C050B6">
        <w:trPr>
          <w:trHeight w:val="1871"/>
        </w:trPr>
        <w:tc>
          <w:tcPr>
            <w:tcW w:w="10343" w:type="dxa"/>
            <w:vAlign w:val="center"/>
          </w:tcPr>
          <w:p w14:paraId="22C4BD5C" w14:textId="77777777" w:rsidR="00C050B6" w:rsidRPr="00C050B6" w:rsidRDefault="00C050B6" w:rsidP="00C050B6">
            <w:pPr>
              <w:pStyle w:val="ListParagraph"/>
              <w:numPr>
                <w:ilvl w:val="0"/>
                <w:numId w:val="2"/>
              </w:numPr>
              <w:rPr>
                <w:rFonts w:ascii="Century Gothic" w:hAnsi="Century Gothic"/>
                <w:sz w:val="36"/>
                <w:szCs w:val="36"/>
              </w:rPr>
            </w:pPr>
            <w:r w:rsidRPr="00C050B6">
              <w:rPr>
                <w:rFonts w:ascii="Century Gothic" w:hAnsi="Century Gothic"/>
                <w:sz w:val="36"/>
                <w:szCs w:val="36"/>
              </w:rPr>
              <w:t>“The one who serves God best, is the one who is kind to all God’s creatures.” (Hindu holy man)</w:t>
            </w:r>
          </w:p>
        </w:tc>
      </w:tr>
      <w:tr w:rsidR="00C050B6" w:rsidRPr="00C050B6" w14:paraId="6A43040F" w14:textId="77777777" w:rsidTr="00C050B6">
        <w:trPr>
          <w:trHeight w:val="1871"/>
        </w:trPr>
        <w:tc>
          <w:tcPr>
            <w:tcW w:w="10343" w:type="dxa"/>
            <w:vAlign w:val="center"/>
          </w:tcPr>
          <w:p w14:paraId="75034E83" w14:textId="77777777" w:rsidR="00C050B6" w:rsidRPr="00C050B6" w:rsidRDefault="00C050B6" w:rsidP="00C050B6">
            <w:pPr>
              <w:pStyle w:val="ListParagraph"/>
              <w:numPr>
                <w:ilvl w:val="0"/>
                <w:numId w:val="2"/>
              </w:numPr>
              <w:rPr>
                <w:rFonts w:ascii="Century Gothic" w:hAnsi="Century Gothic"/>
                <w:sz w:val="36"/>
                <w:szCs w:val="36"/>
              </w:rPr>
            </w:pPr>
            <w:r w:rsidRPr="00C050B6">
              <w:rPr>
                <w:rFonts w:ascii="Century Gothic" w:hAnsi="Century Gothic"/>
                <w:sz w:val="36"/>
                <w:szCs w:val="36"/>
              </w:rPr>
              <w:t>“Whoever sees God in all, and all in God</w:t>
            </w:r>
          </w:p>
          <w:p w14:paraId="1AE7EB82" w14:textId="77777777" w:rsidR="00C050B6" w:rsidRPr="00C050B6" w:rsidRDefault="00C050B6" w:rsidP="00C050B6">
            <w:pPr>
              <w:rPr>
                <w:rFonts w:ascii="Century Gothic" w:hAnsi="Century Gothic"/>
                <w:sz w:val="36"/>
                <w:szCs w:val="36"/>
              </w:rPr>
            </w:pPr>
            <w:r w:rsidRPr="00C050B6">
              <w:rPr>
                <w:rFonts w:ascii="Century Gothic" w:hAnsi="Century Gothic"/>
                <w:sz w:val="36"/>
                <w:szCs w:val="36"/>
              </w:rPr>
              <w:t xml:space="preserve">      Cannot look with hatred on any creature.”</w:t>
            </w:r>
          </w:p>
          <w:p w14:paraId="4E428DB4" w14:textId="77777777" w:rsidR="00C050B6" w:rsidRPr="00C050B6" w:rsidRDefault="00C050B6" w:rsidP="00C050B6">
            <w:pPr>
              <w:pStyle w:val="ListParagraph"/>
              <w:rPr>
                <w:rFonts w:ascii="Century Gothic" w:hAnsi="Century Gothic"/>
                <w:sz w:val="36"/>
                <w:szCs w:val="36"/>
              </w:rPr>
            </w:pPr>
            <w:r w:rsidRPr="00C050B6">
              <w:rPr>
                <w:rFonts w:ascii="Century Gothic" w:hAnsi="Century Gothic"/>
                <w:sz w:val="36"/>
                <w:szCs w:val="36"/>
              </w:rPr>
              <w:t xml:space="preserve"> (Hindu poem)</w:t>
            </w:r>
          </w:p>
        </w:tc>
      </w:tr>
    </w:tbl>
    <w:p w14:paraId="40F58429" w14:textId="77777777" w:rsidR="00C050B6" w:rsidRPr="00C050B6" w:rsidRDefault="00C050B6">
      <w:pPr>
        <w:rPr>
          <w:rFonts w:ascii="Century Gothic" w:hAnsi="Century Gothic"/>
        </w:rPr>
      </w:pPr>
    </w:p>
    <w:sectPr w:rsidR="00C050B6" w:rsidRPr="00C050B6" w:rsidSect="00A14B9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2E91" w14:textId="77777777" w:rsidR="009D117C" w:rsidRDefault="009D117C" w:rsidP="009D117C">
      <w:pPr>
        <w:spacing w:after="0" w:line="240" w:lineRule="auto"/>
      </w:pPr>
      <w:r>
        <w:separator/>
      </w:r>
    </w:p>
  </w:endnote>
  <w:endnote w:type="continuationSeparator" w:id="0">
    <w:p w14:paraId="534F591E" w14:textId="77777777" w:rsidR="009D117C" w:rsidRDefault="009D117C" w:rsidP="009D1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SemiBold">
    <w:charset w:val="00"/>
    <w:family w:val="auto"/>
    <w:pitch w:val="variable"/>
    <w:sig w:usb0="A00000FF" w:usb1="5000E07B" w:usb2="00000000" w:usb3="00000000" w:csb0="00000193" w:csb1="00000000"/>
  </w:font>
  <w:font w:name="Work Sans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F674" w14:textId="07630DDB" w:rsidR="009D117C" w:rsidRDefault="009D117C">
    <w:pPr>
      <w:pStyle w:val="Footer"/>
    </w:pPr>
    <w:r w:rsidRPr="007C6FC3">
      <w:rPr>
        <w:rFonts w:ascii="Century Gothic" w:hAnsi="Century Gothic"/>
        <w:b/>
        <w:bCs/>
        <w:noProof/>
        <w:sz w:val="28"/>
        <w:szCs w:val="28"/>
      </w:rPr>
      <mc:AlternateContent>
        <mc:Choice Requires="wps">
          <w:drawing>
            <wp:anchor distT="0" distB="0" distL="114300" distR="114300" simplePos="0" relativeHeight="251660288" behindDoc="0" locked="0" layoutInCell="1" allowOverlap="1" wp14:anchorId="6063BF9E" wp14:editId="6DBB0609">
              <wp:simplePos x="0" y="0"/>
              <wp:positionH relativeFrom="page">
                <wp:align>right</wp:align>
              </wp:positionH>
              <wp:positionV relativeFrom="paragraph">
                <wp:posOffset>324267</wp:posOffset>
              </wp:positionV>
              <wp:extent cx="3578860" cy="267335"/>
              <wp:effectExtent l="0" t="0" r="2540" b="0"/>
              <wp:wrapNone/>
              <wp:docPr id="5" name="Text Box 22">
                <a:extLst xmlns:a="http://schemas.openxmlformats.org/drawingml/2006/main">
                  <a:ext uri="{FF2B5EF4-FFF2-40B4-BE49-F238E27FC236}">
                    <a16:creationId xmlns:a16="http://schemas.microsoft.com/office/drawing/2014/main" id="{748D61C5-B412-5852-CEF5-4561865C73EA}"/>
                  </a:ext>
                </a:extLst>
              </wp:docPr>
              <wp:cNvGraphicFramePr/>
              <a:graphic xmlns:a="http://schemas.openxmlformats.org/drawingml/2006/main">
                <a:graphicData uri="http://schemas.microsoft.com/office/word/2010/wordprocessingShape">
                  <wps:wsp>
                    <wps:cNvSpPr txBox="1"/>
                    <wps:spPr>
                      <a:xfrm>
                        <a:off x="0" y="0"/>
                        <a:ext cx="3578860" cy="267335"/>
                      </a:xfrm>
                      <a:prstGeom prst="rect">
                        <a:avLst/>
                      </a:prstGeom>
                      <a:solidFill>
                        <a:schemeClr val="lt1"/>
                      </a:solidFill>
                      <a:ln w="6350">
                        <a:noFill/>
                      </a:ln>
                    </wps:spPr>
                    <wps:txbx>
                      <w:txbxContent>
                        <w:p w14:paraId="696B1F36" w14:textId="77777777" w:rsidR="009D117C" w:rsidRDefault="009D117C" w:rsidP="009D117C">
                          <w:pPr>
                            <w:spacing w:line="256" w:lineRule="auto"/>
                            <w:rPr>
                              <w:rFonts w:ascii="Work Sans SemiBold" w:eastAsia="Work Sans Regular" w:hAnsi="Work Sans SemiBold"/>
                              <w:color w:val="4D4D4D"/>
                              <w:kern w:val="24"/>
                              <w:sz w:val="20"/>
                              <w:szCs w:val="20"/>
                            </w:rPr>
                          </w:pPr>
                          <w:r>
                            <w:rPr>
                              <w:rFonts w:ascii="Work Sans SemiBold" w:eastAsia="Work Sans Regular" w:hAnsi="Work Sans SemiBold"/>
                              <w:color w:val="4D4D4D"/>
                              <w:kern w:val="24"/>
                              <w:sz w:val="20"/>
                              <w:szCs w:val="20"/>
                            </w:rPr>
                            <w:t>© Copyright London Diocesan Board for Schools 2023</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63BF9E" id="_x0000_t202" coordsize="21600,21600" o:spt="202" path="m,l,21600r21600,l21600,xe">
              <v:stroke joinstyle="miter"/>
              <v:path gradientshapeok="t" o:connecttype="rect"/>
            </v:shapetype>
            <v:shape id="Text Box 22" o:spid="_x0000_s1026" type="#_x0000_t202" style="position:absolute;margin-left:230.6pt;margin-top:25.55pt;width:281.8pt;height:21.05pt;z-index:25166028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" fillcolor="white [3201]" stroked="f" strokeweight=".5pt">
              <v:textbox>
                <w:txbxContent>
                  <w:p w14:paraId="696B1F36" w14:textId="77777777" w:rsidR="009D117C" w:rsidRDefault="009D117C" w:rsidP="009D117C">
                    <w:pPr>
                      <w:spacing w:line="256" w:lineRule="auto"/>
                      <w:rPr>
                        <w:rFonts w:ascii="Work Sans SemiBold" w:eastAsia="Work Sans Regular" w:hAnsi="Work Sans SemiBold"/>
                        <w:color w:val="4D4D4D"/>
                        <w:kern w:val="24"/>
                        <w:sz w:val="20"/>
                        <w:szCs w:val="20"/>
                      </w:rPr>
                    </w:pPr>
                    <w:r>
                      <w:rPr>
                        <w:rFonts w:ascii="Work Sans SemiBold" w:eastAsia="Work Sans Regular" w:hAnsi="Work Sans SemiBold"/>
                        <w:color w:val="4D4D4D"/>
                        <w:kern w:val="24"/>
                        <w:sz w:val="20"/>
                        <w:szCs w:val="20"/>
                      </w:rPr>
                      <w:t>© Copyright London Diocesan Board for Schools 2023</w:t>
                    </w:r>
                  </w:p>
                </w:txbxContent>
              </v:textbox>
              <w10:wrap anchorx="page"/>
            </v:shape>
          </w:pict>
        </mc:Fallback>
      </mc:AlternateContent>
    </w:r>
    <w:r w:rsidRPr="007C6FC3">
      <w:rPr>
        <w:rFonts w:ascii="Century Gothic" w:hAnsi="Century Gothic"/>
        <w:b/>
        <w:bCs/>
        <w:noProof/>
        <w:sz w:val="32"/>
        <w:szCs w:val="32"/>
      </w:rPr>
      <mc:AlternateContent>
        <mc:Choice Requires="wps">
          <w:drawing>
            <wp:anchor distT="0" distB="0" distL="114300" distR="114300" simplePos="0" relativeHeight="251659264" behindDoc="0" locked="0" layoutInCell="1" allowOverlap="1" wp14:anchorId="3AE367DA" wp14:editId="4113F548">
              <wp:simplePos x="0" y="0"/>
              <wp:positionH relativeFrom="page">
                <wp:align>left</wp:align>
              </wp:positionH>
              <wp:positionV relativeFrom="paragraph">
                <wp:posOffset>343639</wp:posOffset>
              </wp:positionV>
              <wp:extent cx="2513965" cy="249382"/>
              <wp:effectExtent l="0" t="0" r="0" b="0"/>
              <wp:wrapNone/>
              <wp:docPr id="1636852455" name="TextBox 1"/>
              <wp:cNvGraphicFramePr/>
              <a:graphic xmlns:a="http://schemas.openxmlformats.org/drawingml/2006/main">
                <a:graphicData uri="http://schemas.microsoft.com/office/word/2010/wordprocessingShape">
                  <wps:wsp>
                    <wps:cNvSpPr txBox="1"/>
                    <wps:spPr>
                      <a:xfrm>
                        <a:off x="0" y="0"/>
                        <a:ext cx="2513965" cy="249382"/>
                      </a:xfrm>
                      <a:prstGeom prst="rect">
                        <a:avLst/>
                      </a:prstGeom>
                      <a:noFill/>
                    </wps:spPr>
                    <wps:txbx>
                      <w:txbxContent>
                        <w:p w14:paraId="0A899227" w14:textId="7C4C93A8" w:rsidR="009D117C" w:rsidRDefault="009D117C" w:rsidP="009D117C">
                          <w:pPr>
                            <w:rPr>
                              <w:rFonts w:ascii="Work Sans SemiBold" w:hAnsi="Work Sans SemiBold"/>
                              <w:color w:val="4D4D4D"/>
                              <w:kern w:val="24"/>
                              <w:sz w:val="20"/>
                              <w:szCs w:val="20"/>
                              <w:lang w:val="en-US"/>
                            </w:rPr>
                          </w:pPr>
                          <w:r>
                            <w:rPr>
                              <w:rFonts w:ascii="Work Sans SemiBold" w:hAnsi="Work Sans SemiBold"/>
                              <w:color w:val="4D4D4D"/>
                              <w:kern w:val="24"/>
                              <w:sz w:val="20"/>
                              <w:szCs w:val="20"/>
                              <w:lang w:val="en-US"/>
                            </w:rPr>
                            <w:t xml:space="preserve">YEAR </w:t>
                          </w:r>
                          <w:r>
                            <w:rPr>
                              <w:rFonts w:ascii="Work Sans SemiBold" w:hAnsi="Work Sans SemiBold"/>
                              <w:color w:val="4D4D4D"/>
                              <w:kern w:val="24"/>
                              <w:sz w:val="20"/>
                              <w:szCs w:val="20"/>
                              <w:lang w:val="en-US"/>
                            </w:rPr>
                            <w:t>4</w:t>
                          </w:r>
                          <w:r>
                            <w:rPr>
                              <w:rFonts w:ascii="Work Sans SemiBold" w:hAnsi="Work Sans SemiBold"/>
                              <w:color w:val="4D4D4D"/>
                              <w:kern w:val="24"/>
                              <w:sz w:val="20"/>
                              <w:szCs w:val="20"/>
                              <w:lang w:val="en-US"/>
                            </w:rPr>
                            <w:t xml:space="preserve"> - </w:t>
                          </w:r>
                          <w:r>
                            <w:rPr>
                              <w:rFonts w:ascii="Work Sans SemiBold" w:hAnsi="Work Sans SemiBold"/>
                              <w:b/>
                              <w:bCs/>
                              <w:color w:val="4D4D4D"/>
                              <w:kern w:val="24"/>
                              <w:sz w:val="20"/>
                              <w:szCs w:val="20"/>
                            </w:rPr>
                            <w:t xml:space="preserve">LESSON </w:t>
                          </w:r>
                          <w:r>
                            <w:rPr>
                              <w:rFonts w:ascii="Work Sans SemiBold" w:hAnsi="Work Sans SemiBold"/>
                              <w:b/>
                              <w:bCs/>
                              <w:color w:val="4D4D4D"/>
                              <w:kern w:val="24"/>
                              <w:sz w:val="20"/>
                              <w:szCs w:val="20"/>
                            </w:rPr>
                            <w:t>3</w:t>
                          </w:r>
                        </w:p>
                      </w:txbxContent>
                    </wps:txbx>
                    <wps:bodyPr wrap="square" rtlCol="0">
                      <a:noAutofit/>
                    </wps:bodyPr>
                  </wps:wsp>
                </a:graphicData>
              </a:graphic>
              <wp14:sizeRelV relativeFrom="margin">
                <wp14:pctHeight>0</wp14:pctHeight>
              </wp14:sizeRelV>
            </wp:anchor>
          </w:drawing>
        </mc:Choice>
        <mc:Fallback>
          <w:pict>
            <v:shape w14:anchorId="3AE367DA" id="TextBox 1" o:spid="_x0000_s1027" type="#_x0000_t202" style="position:absolute;margin-left:0;margin-top:27.05pt;width:197.95pt;height:19.6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" filled="f" stroked="f">
              <v:textbox>
                <w:txbxContent>
                  <w:p w14:paraId="0A899227" w14:textId="7C4C93A8" w:rsidR="009D117C" w:rsidRDefault="009D117C" w:rsidP="009D117C">
                    <w:pPr>
                      <w:rPr>
                        <w:rFonts w:ascii="Work Sans SemiBold" w:hAnsi="Work Sans SemiBold"/>
                        <w:color w:val="4D4D4D"/>
                        <w:kern w:val="24"/>
                        <w:sz w:val="20"/>
                        <w:szCs w:val="20"/>
                        <w:lang w:val="en-US"/>
                      </w:rPr>
                    </w:pPr>
                    <w:r>
                      <w:rPr>
                        <w:rFonts w:ascii="Work Sans SemiBold" w:hAnsi="Work Sans SemiBold"/>
                        <w:color w:val="4D4D4D"/>
                        <w:kern w:val="24"/>
                        <w:sz w:val="20"/>
                        <w:szCs w:val="20"/>
                        <w:lang w:val="en-US"/>
                      </w:rPr>
                      <w:t xml:space="preserve">YEAR </w:t>
                    </w:r>
                    <w:r>
                      <w:rPr>
                        <w:rFonts w:ascii="Work Sans SemiBold" w:hAnsi="Work Sans SemiBold"/>
                        <w:color w:val="4D4D4D"/>
                        <w:kern w:val="24"/>
                        <w:sz w:val="20"/>
                        <w:szCs w:val="20"/>
                        <w:lang w:val="en-US"/>
                      </w:rPr>
                      <w:t>4</w:t>
                    </w:r>
                    <w:r>
                      <w:rPr>
                        <w:rFonts w:ascii="Work Sans SemiBold" w:hAnsi="Work Sans SemiBold"/>
                        <w:color w:val="4D4D4D"/>
                        <w:kern w:val="24"/>
                        <w:sz w:val="20"/>
                        <w:szCs w:val="20"/>
                        <w:lang w:val="en-US"/>
                      </w:rPr>
                      <w:t xml:space="preserve"> - </w:t>
                    </w:r>
                    <w:r>
                      <w:rPr>
                        <w:rFonts w:ascii="Work Sans SemiBold" w:hAnsi="Work Sans SemiBold"/>
                        <w:b/>
                        <w:bCs/>
                        <w:color w:val="4D4D4D"/>
                        <w:kern w:val="24"/>
                        <w:sz w:val="20"/>
                        <w:szCs w:val="20"/>
                      </w:rPr>
                      <w:t xml:space="preserve">LESSON </w:t>
                    </w:r>
                    <w:r>
                      <w:rPr>
                        <w:rFonts w:ascii="Work Sans SemiBold" w:hAnsi="Work Sans SemiBold"/>
                        <w:b/>
                        <w:bCs/>
                        <w:color w:val="4D4D4D"/>
                        <w:kern w:val="24"/>
                        <w:sz w:val="20"/>
                        <w:szCs w:val="20"/>
                      </w:rPr>
                      <w:t>3</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1B35" w14:textId="77777777" w:rsidR="009D117C" w:rsidRDefault="009D117C" w:rsidP="009D117C">
      <w:pPr>
        <w:spacing w:after="0" w:line="240" w:lineRule="auto"/>
      </w:pPr>
      <w:r>
        <w:separator/>
      </w:r>
    </w:p>
  </w:footnote>
  <w:footnote w:type="continuationSeparator" w:id="0">
    <w:p w14:paraId="0048CB12" w14:textId="77777777" w:rsidR="009D117C" w:rsidRDefault="009D117C" w:rsidP="009D1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260A3"/>
    <w:multiLevelType w:val="hybridMultilevel"/>
    <w:tmpl w:val="95D0E396"/>
    <w:lvl w:ilvl="0" w:tplc="3A6A48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2740C80"/>
    <w:multiLevelType w:val="hybridMultilevel"/>
    <w:tmpl w:val="54EC796E"/>
    <w:lvl w:ilvl="0" w:tplc="5FB06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4828412">
    <w:abstractNumId w:val="1"/>
  </w:num>
  <w:num w:numId="2" w16cid:durableId="98011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96"/>
    <w:rsid w:val="001200A0"/>
    <w:rsid w:val="00174FC1"/>
    <w:rsid w:val="00404117"/>
    <w:rsid w:val="00512D38"/>
    <w:rsid w:val="006E013C"/>
    <w:rsid w:val="006E06DC"/>
    <w:rsid w:val="00785F88"/>
    <w:rsid w:val="008A0B58"/>
    <w:rsid w:val="00953F5C"/>
    <w:rsid w:val="009D117C"/>
    <w:rsid w:val="00A14B96"/>
    <w:rsid w:val="00A603EF"/>
    <w:rsid w:val="00BD33BE"/>
    <w:rsid w:val="00C050B6"/>
    <w:rsid w:val="00EF4440"/>
    <w:rsid w:val="00EF5BDF"/>
    <w:rsid w:val="00F35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F2096"/>
  <w15:chartTrackingRefBased/>
  <w15:docId w15:val="{7F870E55-4D46-49A4-84D1-4181AFE0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BDF"/>
    <w:pPr>
      <w:ind w:left="720"/>
      <w:contextualSpacing/>
    </w:pPr>
  </w:style>
  <w:style w:type="paragraph" w:styleId="Header">
    <w:name w:val="header"/>
    <w:basedOn w:val="Normal"/>
    <w:link w:val="HeaderChar"/>
    <w:uiPriority w:val="99"/>
    <w:unhideWhenUsed/>
    <w:rsid w:val="009D1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17C"/>
  </w:style>
  <w:style w:type="paragraph" w:styleId="Footer">
    <w:name w:val="footer"/>
    <w:basedOn w:val="Normal"/>
    <w:link w:val="FooterChar"/>
    <w:uiPriority w:val="99"/>
    <w:unhideWhenUsed/>
    <w:rsid w:val="009D1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0D887-6168-40F9-85DF-BC49DBFD2C04}">
  <ds:schemaRefs>
    <ds:schemaRef ds:uri="http://schemas.microsoft.com/office/2006/documentManagement/types"/>
    <ds:schemaRef ds:uri="http://schemas.microsoft.com/office/2006/metadata/properties"/>
    <ds:schemaRef ds:uri="62940bfc-e56c-4552-8076-1b7135828164"/>
    <ds:schemaRef ds:uri="http://purl.org/dc/elements/1.1/"/>
    <ds:schemaRef ds:uri="http://schemas.openxmlformats.org/package/2006/metadata/core-properties"/>
    <ds:schemaRef ds:uri="http://schemas.microsoft.com/office/infopath/2007/PartnerControls"/>
    <ds:schemaRef ds:uri="http://purl.org/dc/terms/"/>
    <ds:schemaRef ds:uri="37c5c6fe-bc8e-4494-977e-45e76d6ce1fa"/>
    <ds:schemaRef ds:uri="http://www.w3.org/XML/1998/namespace"/>
    <ds:schemaRef ds:uri="http://purl.org/dc/dcmitype/"/>
  </ds:schemaRefs>
</ds:datastoreItem>
</file>

<file path=customXml/itemProps2.xml><?xml version="1.0" encoding="utf-8"?>
<ds:datastoreItem xmlns:ds="http://schemas.openxmlformats.org/officeDocument/2006/customXml" ds:itemID="{0E111DF3-9B93-47F7-94AE-5878AF83C539}">
  <ds:schemaRefs>
    <ds:schemaRef ds:uri="http://schemas.microsoft.com/sharepoint/v3/contenttype/forms"/>
  </ds:schemaRefs>
</ds:datastoreItem>
</file>

<file path=customXml/itemProps3.xml><?xml version="1.0" encoding="utf-8"?>
<ds:datastoreItem xmlns:ds="http://schemas.openxmlformats.org/officeDocument/2006/customXml" ds:itemID="{096F582E-FDB4-4574-BEC3-9920F184401D}"/>
</file>

<file path=customXml/itemProps4.xml><?xml version="1.0" encoding="utf-8"?>
<ds:datastoreItem xmlns:ds="http://schemas.openxmlformats.org/officeDocument/2006/customXml" ds:itemID="{9884AC7C-E0E8-4BE6-9A10-29A40A79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Leila Ingram-Smith</cp:lastModifiedBy>
  <cp:revision>4</cp:revision>
  <dcterms:created xsi:type="dcterms:W3CDTF">2023-09-13T08:26:00Z</dcterms:created>
  <dcterms:modified xsi:type="dcterms:W3CDTF">2023-09-13T08:29:00Z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399000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