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43D" w:rsidRDefault="002D343D">
      <w:pPr>
        <w:spacing w:after="0" w:line="240" w:lineRule="auto"/>
        <w:jc w:val="right"/>
        <w:rPr>
          <w:b/>
          <w:color w:val="008000"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</w:p>
    <w:p w:rsidR="002D343D" w:rsidRDefault="002D343D">
      <w:pPr>
        <w:spacing w:after="0" w:line="240" w:lineRule="auto"/>
        <w:jc w:val="right"/>
        <w:rPr>
          <w:b/>
          <w:color w:val="008000"/>
          <w:sz w:val="36"/>
          <w:szCs w:val="36"/>
        </w:rPr>
      </w:pPr>
    </w:p>
    <w:p w:rsidR="000C12DC" w:rsidRDefault="00F344B5">
      <w:pPr>
        <w:spacing w:after="0" w:line="240" w:lineRule="auto"/>
        <w:jc w:val="right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St Mary’s and St John’s CE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-85725</wp:posOffset>
            </wp:positionV>
            <wp:extent cx="1591172" cy="1482135"/>
            <wp:effectExtent l="0" t="0" r="0" b="0"/>
            <wp:wrapNone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172" cy="148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12DC" w:rsidRDefault="000C12DC">
      <w:pPr>
        <w:spacing w:after="0"/>
        <w:jc w:val="right"/>
        <w:rPr>
          <w:sz w:val="2"/>
          <w:szCs w:val="2"/>
        </w:rPr>
      </w:pPr>
    </w:p>
    <w:p w:rsidR="000C12DC" w:rsidRDefault="00F344B5">
      <w:pPr>
        <w:spacing w:after="0"/>
        <w:jc w:val="right"/>
        <w:rPr>
          <w:b/>
          <w:color w:val="7F7F7F"/>
        </w:rPr>
      </w:pPr>
      <w:r>
        <w:rPr>
          <w:b/>
          <w:i/>
          <w:color w:val="7F7F7F"/>
        </w:rPr>
        <w:t xml:space="preserve"> “With God, all things are possible” (Matthew 19:26)</w:t>
      </w:r>
    </w:p>
    <w:p w:rsidR="000C12DC" w:rsidRDefault="000C12DC">
      <w:pPr>
        <w:spacing w:after="0" w:line="240" w:lineRule="auto"/>
        <w:jc w:val="right"/>
        <w:rPr>
          <w:color w:val="808080"/>
          <w:sz w:val="18"/>
          <w:szCs w:val="18"/>
        </w:rPr>
      </w:pPr>
    </w:p>
    <w:p w:rsidR="000C12DC" w:rsidRDefault="00F344B5">
      <w:pPr>
        <w:spacing w:after="0" w:line="240" w:lineRule="auto"/>
        <w:jc w:val="right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 xml:space="preserve">                                                                                                                          Telephone: 020 8202 0026 </w:t>
      </w:r>
    </w:p>
    <w:p w:rsidR="000C12DC" w:rsidRDefault="00F344B5">
      <w:pPr>
        <w:spacing w:after="0" w:line="240" w:lineRule="auto"/>
        <w:jc w:val="right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 xml:space="preserve">                                                                                                                           Email: office@smsj.london</w:t>
      </w:r>
    </w:p>
    <w:p w:rsidR="000C12DC" w:rsidRDefault="00F344B5">
      <w:pPr>
        <w:spacing w:after="0" w:line="240" w:lineRule="auto"/>
        <w:jc w:val="right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Website: www.smsj.london</w:t>
      </w:r>
    </w:p>
    <w:p w:rsidR="000C12DC" w:rsidRDefault="000C12DC">
      <w:pPr>
        <w:spacing w:after="0" w:line="240" w:lineRule="auto"/>
        <w:jc w:val="right"/>
        <w:rPr>
          <w:color w:val="7F7F7F"/>
          <w:sz w:val="20"/>
          <w:szCs w:val="20"/>
        </w:rPr>
      </w:pPr>
    </w:p>
    <w:p w:rsidR="000C12DC" w:rsidRDefault="00F344B5">
      <w:pPr>
        <w:spacing w:after="0" w:line="240" w:lineRule="auto"/>
        <w:jc w:val="right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Principal: Martin Serrão   BA, MEd (Camb)</w:t>
      </w:r>
    </w:p>
    <w:p w:rsidR="000C12DC" w:rsidRDefault="000C12DC">
      <w:pPr>
        <w:spacing w:after="0"/>
        <w:jc w:val="right"/>
        <w:rPr>
          <w:color w:val="808080"/>
          <w:sz w:val="12"/>
          <w:szCs w:val="12"/>
        </w:rPr>
      </w:pPr>
    </w:p>
    <w:p w:rsidR="000C12DC" w:rsidRDefault="000C12DC">
      <w:pPr>
        <w:spacing w:after="0"/>
        <w:jc w:val="center"/>
        <w:sectPr w:rsidR="000C12DC">
          <w:footerReference w:type="default" r:id="rId11"/>
          <w:pgSz w:w="11906" w:h="16838"/>
          <w:pgMar w:top="720" w:right="720" w:bottom="720" w:left="720" w:header="708" w:footer="0" w:gutter="0"/>
          <w:pgNumType w:start="1"/>
          <w:cols w:space="720"/>
        </w:sectPr>
      </w:pPr>
    </w:p>
    <w:p w:rsidR="000C12DC" w:rsidRDefault="000C12DC" w:rsidP="00BA0875">
      <w:pPr>
        <w:shd w:val="clear" w:color="auto" w:fill="FFFFFF"/>
        <w:spacing w:after="0" w:line="240" w:lineRule="auto"/>
        <w:rPr>
          <w:rFonts w:ascii="Arial" w:eastAsia="Arial" w:hAnsi="Arial" w:cs="Arial"/>
          <w:color w:val="073763"/>
          <w:sz w:val="19"/>
          <w:szCs w:val="19"/>
        </w:rPr>
      </w:pPr>
    </w:p>
    <w:p w:rsidR="002D343D" w:rsidRPr="002D343D" w:rsidRDefault="002D343D" w:rsidP="00BA0875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D343D">
        <w:rPr>
          <w:rFonts w:asciiTheme="majorHAnsi" w:hAnsiTheme="majorHAnsi" w:cstheme="majorHAnsi"/>
          <w:b/>
          <w:sz w:val="24"/>
          <w:szCs w:val="24"/>
          <w:u w:val="single"/>
        </w:rPr>
        <w:t>Subject Teacher: Secondary Phase</w:t>
      </w:r>
    </w:p>
    <w:p w:rsidR="002D343D" w:rsidRPr="002D343D" w:rsidRDefault="002D343D" w:rsidP="00BA0875">
      <w:pPr>
        <w:pStyle w:val="ListParagraph"/>
        <w:spacing w:after="0" w:line="240" w:lineRule="auto"/>
        <w:ind w:left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D343D">
        <w:rPr>
          <w:rFonts w:asciiTheme="majorHAnsi" w:hAnsiTheme="majorHAnsi" w:cstheme="majorHAnsi"/>
          <w:b/>
          <w:sz w:val="24"/>
          <w:szCs w:val="24"/>
          <w:u w:val="single"/>
        </w:rPr>
        <w:t>Job Description</w:t>
      </w:r>
    </w:p>
    <w:p w:rsidR="002D343D" w:rsidRPr="002D343D" w:rsidRDefault="002D343D" w:rsidP="00A240C1">
      <w:pPr>
        <w:spacing w:after="0" w:line="240" w:lineRule="auto"/>
        <w:rPr>
          <w:rFonts w:asciiTheme="majorHAnsi" w:hAnsiTheme="majorHAnsi" w:cstheme="majorHAnsi"/>
        </w:rPr>
      </w:pPr>
    </w:p>
    <w:p w:rsidR="002D343D" w:rsidRPr="002D343D" w:rsidRDefault="002D343D" w:rsidP="00A240C1">
      <w:p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In addition to meeting the Teachers’ Standards, you are expected to:</w:t>
      </w:r>
    </w:p>
    <w:p w:rsidR="002D343D" w:rsidRPr="002D343D" w:rsidRDefault="002D343D" w:rsidP="00A240C1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Carry out the professional duties of a teacher as defined in the most recent School Teachers Pay &amp; Conditions Document and the current Teachers’ Standards requirements</w:t>
      </w:r>
    </w:p>
    <w:p w:rsidR="002D343D" w:rsidRPr="002D343D" w:rsidRDefault="002D343D" w:rsidP="00A240C1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Teach within your subject area(s) at Key Stages 3, 4 &amp; 5</w:t>
      </w:r>
    </w:p>
    <w:p w:rsidR="002D343D" w:rsidRPr="002D343D" w:rsidRDefault="002D343D" w:rsidP="00A240C1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Discharge other duties as required by the Principal within the scope and status of the post</w:t>
      </w:r>
      <w:r w:rsidR="00A240C1">
        <w:rPr>
          <w:rFonts w:asciiTheme="majorHAnsi" w:hAnsiTheme="majorHAnsi" w:cstheme="majorHAnsi"/>
        </w:rPr>
        <w:t>.</w:t>
      </w:r>
    </w:p>
    <w:p w:rsidR="002D343D" w:rsidRPr="002D343D" w:rsidRDefault="002D343D" w:rsidP="00A240C1">
      <w:pPr>
        <w:spacing w:after="0" w:line="240" w:lineRule="auto"/>
        <w:ind w:left="720"/>
        <w:rPr>
          <w:rFonts w:asciiTheme="majorHAnsi" w:hAnsiTheme="majorHAnsi" w:cstheme="majorHAnsi"/>
        </w:rPr>
      </w:pPr>
    </w:p>
    <w:p w:rsidR="002D343D" w:rsidRPr="002D343D" w:rsidRDefault="002D343D" w:rsidP="00A240C1">
      <w:p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 xml:space="preserve">Specific responsibilities in relation to the department </w:t>
      </w:r>
    </w:p>
    <w:p w:rsidR="002D343D" w:rsidRPr="002D343D" w:rsidRDefault="002D343D" w:rsidP="00A240C1">
      <w:pPr>
        <w:spacing w:after="0" w:line="240" w:lineRule="auto"/>
        <w:rPr>
          <w:rFonts w:asciiTheme="majorHAnsi" w:hAnsiTheme="majorHAnsi" w:cstheme="majorHAnsi"/>
          <w:b/>
        </w:rPr>
      </w:pPr>
      <w:r w:rsidRPr="002D343D">
        <w:rPr>
          <w:rFonts w:asciiTheme="majorHAnsi" w:hAnsiTheme="majorHAnsi" w:cstheme="majorHAnsi"/>
          <w:b/>
        </w:rPr>
        <w:t>Knowledge &amp; expertise</w:t>
      </w:r>
    </w:p>
    <w:p w:rsidR="002D343D" w:rsidRPr="002D343D" w:rsidRDefault="002D343D" w:rsidP="00A240C1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Behave in a positive and professional manner towards children, colleagues and parents at all times</w:t>
      </w:r>
    </w:p>
    <w:p w:rsidR="002D343D" w:rsidRPr="002D343D" w:rsidRDefault="002D343D" w:rsidP="00A240C1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Keep up to date with current educational thinking and practice, by studying, reading and by attendance at appropriate courses, workshops and meetings as school duties allow</w:t>
      </w:r>
      <w:r w:rsidR="00A240C1">
        <w:rPr>
          <w:rFonts w:asciiTheme="majorHAnsi" w:hAnsiTheme="majorHAnsi" w:cstheme="majorHAnsi"/>
        </w:rPr>
        <w:t>.</w:t>
      </w:r>
    </w:p>
    <w:p w:rsidR="00BA0875" w:rsidRDefault="00BA0875" w:rsidP="00A240C1">
      <w:pPr>
        <w:spacing w:after="0" w:line="240" w:lineRule="auto"/>
        <w:rPr>
          <w:rFonts w:asciiTheme="majorHAnsi" w:hAnsiTheme="majorHAnsi" w:cstheme="majorHAnsi"/>
          <w:b/>
        </w:rPr>
      </w:pPr>
    </w:p>
    <w:p w:rsidR="002D343D" w:rsidRPr="002D343D" w:rsidRDefault="002D343D" w:rsidP="00A240C1">
      <w:pPr>
        <w:spacing w:after="0" w:line="240" w:lineRule="auto"/>
        <w:rPr>
          <w:rFonts w:asciiTheme="majorHAnsi" w:hAnsiTheme="majorHAnsi" w:cstheme="majorHAnsi"/>
          <w:b/>
        </w:rPr>
      </w:pPr>
      <w:r w:rsidRPr="002D343D">
        <w:rPr>
          <w:rFonts w:asciiTheme="majorHAnsi" w:hAnsiTheme="majorHAnsi" w:cstheme="majorHAnsi"/>
          <w:b/>
        </w:rPr>
        <w:t xml:space="preserve">Teaching &amp; Learning </w:t>
      </w:r>
    </w:p>
    <w:p w:rsidR="002D343D" w:rsidRPr="002D343D" w:rsidRDefault="002D343D" w:rsidP="00A240C1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Teach you</w:t>
      </w:r>
      <w:r>
        <w:rPr>
          <w:rFonts w:asciiTheme="majorHAnsi" w:hAnsiTheme="majorHAnsi" w:cstheme="majorHAnsi"/>
        </w:rPr>
        <w:t>r</w:t>
      </w:r>
      <w:r w:rsidRPr="002D343D">
        <w:rPr>
          <w:rFonts w:asciiTheme="majorHAnsi" w:hAnsiTheme="majorHAnsi" w:cstheme="majorHAnsi"/>
        </w:rPr>
        <w:t xml:space="preserve"> specialist subject(s) across the whole age and ability range</w:t>
      </w:r>
    </w:p>
    <w:p w:rsidR="002D343D" w:rsidRPr="002D343D" w:rsidRDefault="002D343D" w:rsidP="00A240C1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Plan lessons which motivate and support all students to make at least expected progress</w:t>
      </w:r>
    </w:p>
    <w:p w:rsidR="002D343D" w:rsidRPr="002D343D" w:rsidRDefault="002D343D" w:rsidP="00A240C1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 xml:space="preserve">Establish a purposeful working atmosphere and set high expectations for student behaviour, learning, motivation and presentation of work </w:t>
      </w:r>
    </w:p>
    <w:p w:rsidR="002D343D" w:rsidRPr="002D343D" w:rsidRDefault="002D343D" w:rsidP="00A240C1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Teach literacy as many of our learners speak English as an additional language</w:t>
      </w:r>
    </w:p>
    <w:p w:rsidR="002D343D" w:rsidRPr="002D343D" w:rsidRDefault="002D343D" w:rsidP="00A240C1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Be responsible for the management of any additional adults who may be working with the class to support progress</w:t>
      </w:r>
    </w:p>
    <w:p w:rsidR="002D343D" w:rsidRPr="002D343D" w:rsidRDefault="002D343D" w:rsidP="00A240C1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Promote positive discipline in the classroom with emphasis on an ongoing system of achievement and reward</w:t>
      </w:r>
    </w:p>
    <w:p w:rsidR="002D343D" w:rsidRPr="002D343D" w:rsidRDefault="002D343D" w:rsidP="00A240C1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Create a good learning environment in your classroom(s), including display</w:t>
      </w:r>
      <w:r w:rsidR="00A240C1">
        <w:rPr>
          <w:rFonts w:asciiTheme="majorHAnsi" w:hAnsiTheme="majorHAnsi" w:cstheme="majorHAnsi"/>
        </w:rPr>
        <w:t>.</w:t>
      </w:r>
    </w:p>
    <w:p w:rsidR="00BA0875" w:rsidRDefault="00BA0875" w:rsidP="00A240C1">
      <w:pPr>
        <w:spacing w:after="0" w:line="240" w:lineRule="auto"/>
        <w:rPr>
          <w:rFonts w:asciiTheme="majorHAnsi" w:hAnsiTheme="majorHAnsi" w:cstheme="majorHAnsi"/>
          <w:b/>
        </w:rPr>
      </w:pPr>
    </w:p>
    <w:p w:rsidR="002D343D" w:rsidRPr="002D343D" w:rsidRDefault="002D343D" w:rsidP="00A240C1">
      <w:pPr>
        <w:spacing w:after="0" w:line="240" w:lineRule="auto"/>
        <w:rPr>
          <w:rFonts w:asciiTheme="majorHAnsi" w:hAnsiTheme="majorHAnsi" w:cstheme="majorHAnsi"/>
          <w:b/>
        </w:rPr>
      </w:pPr>
      <w:r w:rsidRPr="002D343D">
        <w:rPr>
          <w:rFonts w:asciiTheme="majorHAnsi" w:hAnsiTheme="majorHAnsi" w:cstheme="majorHAnsi"/>
          <w:b/>
        </w:rPr>
        <w:t>Pupil Progress</w:t>
      </w:r>
    </w:p>
    <w:p w:rsidR="002D343D" w:rsidRPr="002D343D" w:rsidRDefault="002D343D" w:rsidP="00A240C1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Ensure planning, assessment, record keeping and recording is in line with school policy reflecting high expectations and broad learning opportunities to optimise the achievement of the pupils</w:t>
      </w:r>
    </w:p>
    <w:p w:rsidR="002D343D" w:rsidRPr="002D343D" w:rsidRDefault="002D343D" w:rsidP="00A240C1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Ensure pupils’ work is marked in accordance with our marking policy and in a way that will help the pupil to understand how to further improve</w:t>
      </w:r>
    </w:p>
    <w:p w:rsidR="002D343D" w:rsidRPr="002D343D" w:rsidRDefault="002D343D" w:rsidP="00A240C1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Use data to inform planning and target set</w:t>
      </w:r>
    </w:p>
    <w:p w:rsidR="002D343D" w:rsidRPr="002D343D" w:rsidRDefault="002D343D" w:rsidP="00A240C1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Carry out and mark assessments and submit necessary data as required</w:t>
      </w:r>
    </w:p>
    <w:p w:rsidR="002D343D" w:rsidRPr="002D343D" w:rsidRDefault="002D343D" w:rsidP="00A240C1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Support good communication with parents through attending meetings and Parents Evenings to support pupil progress</w:t>
      </w:r>
      <w:r w:rsidR="00A240C1">
        <w:rPr>
          <w:rFonts w:asciiTheme="majorHAnsi" w:hAnsiTheme="majorHAnsi" w:cstheme="majorHAnsi"/>
        </w:rPr>
        <w:t>.</w:t>
      </w:r>
    </w:p>
    <w:p w:rsidR="00BA0875" w:rsidRDefault="00BA0875" w:rsidP="00A240C1">
      <w:pPr>
        <w:spacing w:after="0" w:line="240" w:lineRule="auto"/>
        <w:rPr>
          <w:rFonts w:asciiTheme="majorHAnsi" w:hAnsiTheme="majorHAnsi" w:cstheme="majorHAnsi"/>
          <w:b/>
        </w:rPr>
      </w:pPr>
    </w:p>
    <w:p w:rsidR="002D343D" w:rsidRPr="002D343D" w:rsidRDefault="002D343D" w:rsidP="00A240C1">
      <w:pPr>
        <w:spacing w:after="0" w:line="240" w:lineRule="auto"/>
        <w:rPr>
          <w:rFonts w:asciiTheme="majorHAnsi" w:hAnsiTheme="majorHAnsi" w:cstheme="majorHAnsi"/>
          <w:b/>
        </w:rPr>
      </w:pPr>
      <w:r w:rsidRPr="002D343D">
        <w:rPr>
          <w:rFonts w:asciiTheme="majorHAnsi" w:hAnsiTheme="majorHAnsi" w:cstheme="majorHAnsi"/>
          <w:b/>
        </w:rPr>
        <w:t>Pastoral Care</w:t>
      </w:r>
    </w:p>
    <w:p w:rsidR="002D343D" w:rsidRPr="002D343D" w:rsidRDefault="002D343D" w:rsidP="00A240C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Take responsibility for promoting and safeguarding the welfare of all pupils</w:t>
      </w:r>
    </w:p>
    <w:p w:rsidR="002D343D" w:rsidRPr="002D343D" w:rsidRDefault="002D343D" w:rsidP="00A240C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Participate in the pastoral care of the school as a Pastoral &amp; Academic Mentor</w:t>
      </w:r>
      <w:r w:rsidR="00A240C1">
        <w:rPr>
          <w:rFonts w:asciiTheme="majorHAnsi" w:hAnsiTheme="majorHAnsi" w:cstheme="majorHAnsi"/>
        </w:rPr>
        <w:t>.</w:t>
      </w:r>
    </w:p>
    <w:p w:rsidR="00BA0875" w:rsidRDefault="00BA0875" w:rsidP="00A240C1">
      <w:pPr>
        <w:spacing w:after="0" w:line="240" w:lineRule="auto"/>
        <w:rPr>
          <w:rFonts w:asciiTheme="majorHAnsi" w:hAnsiTheme="majorHAnsi" w:cstheme="majorHAnsi"/>
          <w:b/>
        </w:rPr>
      </w:pPr>
    </w:p>
    <w:p w:rsidR="002D343D" w:rsidRPr="002D343D" w:rsidRDefault="002D343D" w:rsidP="00A240C1">
      <w:pPr>
        <w:spacing w:after="0" w:line="240" w:lineRule="auto"/>
        <w:rPr>
          <w:rFonts w:asciiTheme="majorHAnsi" w:hAnsiTheme="majorHAnsi" w:cstheme="majorHAnsi"/>
          <w:b/>
        </w:rPr>
      </w:pPr>
      <w:r w:rsidRPr="002D343D">
        <w:rPr>
          <w:rFonts w:asciiTheme="majorHAnsi" w:hAnsiTheme="majorHAnsi" w:cstheme="majorHAnsi"/>
          <w:b/>
        </w:rPr>
        <w:lastRenderedPageBreak/>
        <w:t xml:space="preserve">Whole School Role </w:t>
      </w:r>
    </w:p>
    <w:p w:rsidR="002D343D" w:rsidRPr="002D343D" w:rsidRDefault="002D343D" w:rsidP="00A240C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Contribute to Department Meetings, Key Stage meetings, Pastoral meetings where appropriate</w:t>
      </w:r>
    </w:p>
    <w:p w:rsidR="002D343D" w:rsidRPr="002D343D" w:rsidRDefault="002D343D" w:rsidP="00A240C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Contribute to the development and implementation of school policies where appropriate</w:t>
      </w:r>
    </w:p>
    <w:p w:rsidR="002D343D" w:rsidRPr="002D343D" w:rsidRDefault="002D343D" w:rsidP="00A240C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Support whole school initiatives</w:t>
      </w:r>
    </w:p>
    <w:p w:rsidR="002D343D" w:rsidRPr="002D343D" w:rsidRDefault="002D343D" w:rsidP="00A240C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 xml:space="preserve">Uphold the school Christian and creative ethos </w:t>
      </w:r>
    </w:p>
    <w:p w:rsidR="002D343D" w:rsidRPr="002D343D" w:rsidRDefault="002D343D" w:rsidP="00A240C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Communicate with and report to parents and governors</w:t>
      </w:r>
    </w:p>
    <w:p w:rsidR="002D343D" w:rsidRPr="002D343D" w:rsidRDefault="002D343D" w:rsidP="00A240C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Contribute to the school’s extra-curricular / enrichment ethos and assembly programme</w:t>
      </w:r>
    </w:p>
    <w:p w:rsidR="002D343D" w:rsidRPr="002D343D" w:rsidRDefault="002D343D" w:rsidP="00A240C1">
      <w:pPr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Take a full and active part in the school’s Professional Development Programme and contribute actively to whole school improvement</w:t>
      </w:r>
      <w:r w:rsidR="00A240C1">
        <w:rPr>
          <w:rFonts w:asciiTheme="majorHAnsi" w:hAnsiTheme="majorHAnsi" w:cstheme="majorHAnsi"/>
        </w:rPr>
        <w:t>.</w:t>
      </w:r>
    </w:p>
    <w:p w:rsidR="00BA0875" w:rsidRDefault="00BA0875" w:rsidP="00A240C1">
      <w:pPr>
        <w:spacing w:after="0" w:line="240" w:lineRule="auto"/>
        <w:rPr>
          <w:rFonts w:asciiTheme="majorHAnsi" w:hAnsiTheme="majorHAnsi" w:cstheme="majorHAnsi"/>
          <w:b/>
        </w:rPr>
      </w:pPr>
    </w:p>
    <w:p w:rsidR="002D343D" w:rsidRPr="002D343D" w:rsidRDefault="002D343D" w:rsidP="00A240C1">
      <w:pPr>
        <w:spacing w:after="0" w:line="240" w:lineRule="auto"/>
        <w:rPr>
          <w:rFonts w:asciiTheme="majorHAnsi" w:hAnsiTheme="majorHAnsi" w:cstheme="majorHAnsi"/>
          <w:b/>
        </w:rPr>
      </w:pPr>
      <w:r w:rsidRPr="002D343D">
        <w:rPr>
          <w:rFonts w:asciiTheme="majorHAnsi" w:hAnsiTheme="majorHAnsi" w:cstheme="majorHAnsi"/>
          <w:b/>
        </w:rPr>
        <w:t>Appraisal</w:t>
      </w:r>
    </w:p>
    <w:p w:rsidR="002D343D" w:rsidRPr="002D343D" w:rsidRDefault="002D343D" w:rsidP="00A240C1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Complete all Performance management requirements as set out in the school policy, including being performance managed (Not</w:t>
      </w:r>
      <w:r w:rsidR="00A240C1">
        <w:rPr>
          <w:rFonts w:asciiTheme="majorHAnsi" w:hAnsiTheme="majorHAnsi" w:cstheme="majorHAnsi"/>
        </w:rPr>
        <w:t xml:space="preserve"> ECT</w:t>
      </w:r>
      <w:r w:rsidRPr="002D343D">
        <w:rPr>
          <w:rFonts w:asciiTheme="majorHAnsi" w:hAnsiTheme="majorHAnsi" w:cstheme="majorHAnsi"/>
        </w:rPr>
        <w:t>) to support personal and school development</w:t>
      </w:r>
    </w:p>
    <w:p w:rsidR="002D343D" w:rsidRPr="002D343D" w:rsidRDefault="002D343D" w:rsidP="00A240C1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2D343D">
        <w:rPr>
          <w:rFonts w:asciiTheme="majorHAnsi" w:hAnsiTheme="majorHAnsi" w:cstheme="majorHAnsi"/>
        </w:rPr>
        <w:t>Strive to fulfil agreed objectives</w:t>
      </w:r>
      <w:r w:rsidR="00A240C1">
        <w:rPr>
          <w:rFonts w:asciiTheme="majorHAnsi" w:hAnsiTheme="majorHAnsi" w:cstheme="majorHAnsi"/>
        </w:rPr>
        <w:t>.</w:t>
      </w:r>
    </w:p>
    <w:p w:rsidR="002D343D" w:rsidRPr="002D343D" w:rsidRDefault="002D343D" w:rsidP="001260ED">
      <w:pPr>
        <w:pStyle w:val="ListParagraph"/>
        <w:spacing w:after="0" w:line="240" w:lineRule="auto"/>
        <w:jc w:val="both"/>
        <w:rPr>
          <w:rFonts w:asciiTheme="majorHAnsi" w:hAnsiTheme="majorHAnsi" w:cstheme="majorHAnsi"/>
        </w:rPr>
      </w:pPr>
    </w:p>
    <w:sectPr w:rsidR="002D343D" w:rsidRPr="002D343D" w:rsidSect="00507F28">
      <w:type w:val="continuous"/>
      <w:pgSz w:w="11906" w:h="16838"/>
      <w:pgMar w:top="1418" w:right="709" w:bottom="1418" w:left="709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3F8" w:rsidRDefault="006513F8">
      <w:pPr>
        <w:spacing w:after="0" w:line="240" w:lineRule="auto"/>
      </w:pPr>
      <w:r>
        <w:separator/>
      </w:r>
    </w:p>
  </w:endnote>
  <w:endnote w:type="continuationSeparator" w:id="0">
    <w:p w:rsidR="006513F8" w:rsidRDefault="0065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2DC" w:rsidRDefault="00F344B5">
    <w:pPr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Neale House Campus, Prothero Gardens, Hendon, NW4 3SL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4965065</wp:posOffset>
          </wp:positionH>
          <wp:positionV relativeFrom="paragraph">
            <wp:posOffset>-68262</wp:posOffset>
          </wp:positionV>
          <wp:extent cx="662305" cy="658495"/>
          <wp:effectExtent l="0" t="0" r="0" b="0"/>
          <wp:wrapNone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5871845</wp:posOffset>
          </wp:positionH>
          <wp:positionV relativeFrom="paragraph">
            <wp:posOffset>-65404</wp:posOffset>
          </wp:positionV>
          <wp:extent cx="885825" cy="590550"/>
          <wp:effectExtent l="0" t="0" r="0" b="0"/>
          <wp:wrapNone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4116388</wp:posOffset>
          </wp:positionH>
          <wp:positionV relativeFrom="paragraph">
            <wp:posOffset>-64452</wp:posOffset>
          </wp:positionV>
          <wp:extent cx="641985" cy="581025"/>
          <wp:effectExtent l="0" t="0" r="0" b="0"/>
          <wp:wrapNone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98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12DC" w:rsidRDefault="00F344B5">
    <w:pPr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Bennett House Campus, Sunningfields Road, Hendon, NW4 4QR</w:t>
    </w:r>
  </w:p>
  <w:p w:rsidR="000C12DC" w:rsidRDefault="00F344B5">
    <w:pPr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Stamford Raffles Campus, Downage, Hendon, NW4 1AB</w:t>
    </w:r>
  </w:p>
  <w:p w:rsidR="000C12DC" w:rsidRDefault="000C12DC">
    <w:pPr>
      <w:spacing w:after="0"/>
      <w:jc w:val="center"/>
      <w:rPr>
        <w:b/>
        <w:i/>
        <w:sz w:val="20"/>
        <w:szCs w:val="20"/>
      </w:rPr>
    </w:pPr>
  </w:p>
  <w:p w:rsidR="000C12DC" w:rsidRDefault="000C12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3F8" w:rsidRDefault="006513F8">
      <w:pPr>
        <w:spacing w:after="0" w:line="240" w:lineRule="auto"/>
      </w:pPr>
      <w:r>
        <w:separator/>
      </w:r>
    </w:p>
  </w:footnote>
  <w:footnote w:type="continuationSeparator" w:id="0">
    <w:p w:rsidR="006513F8" w:rsidRDefault="00651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D0D"/>
    <w:multiLevelType w:val="hybridMultilevel"/>
    <w:tmpl w:val="2D94EF5E"/>
    <w:lvl w:ilvl="0" w:tplc="36DCDC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62C"/>
    <w:multiLevelType w:val="hybridMultilevel"/>
    <w:tmpl w:val="02420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25B6"/>
    <w:multiLevelType w:val="hybridMultilevel"/>
    <w:tmpl w:val="CA3616E0"/>
    <w:lvl w:ilvl="0" w:tplc="36DCDC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D889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7E6C"/>
    <w:multiLevelType w:val="hybridMultilevel"/>
    <w:tmpl w:val="8272C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5F2D"/>
    <w:multiLevelType w:val="hybridMultilevel"/>
    <w:tmpl w:val="20FC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F48D7"/>
    <w:multiLevelType w:val="hybridMultilevel"/>
    <w:tmpl w:val="3918A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13B8C"/>
    <w:multiLevelType w:val="hybridMultilevel"/>
    <w:tmpl w:val="CEC6FA4C"/>
    <w:lvl w:ilvl="0" w:tplc="36DCDC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DC"/>
    <w:rsid w:val="000C12DC"/>
    <w:rsid w:val="001260ED"/>
    <w:rsid w:val="0018661E"/>
    <w:rsid w:val="002D343D"/>
    <w:rsid w:val="00507F28"/>
    <w:rsid w:val="006513F8"/>
    <w:rsid w:val="007D3FC4"/>
    <w:rsid w:val="00873A50"/>
    <w:rsid w:val="00960835"/>
    <w:rsid w:val="00A240C1"/>
    <w:rsid w:val="00BA0875"/>
    <w:rsid w:val="00C5451C"/>
    <w:rsid w:val="00CA78EA"/>
    <w:rsid w:val="00F3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04D0B-762F-4D0E-9A12-9235D84D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D343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99"/>
    <w:qFormat/>
    <w:rsid w:val="002D343D"/>
    <w:pPr>
      <w:spacing w:after="0" w:line="240" w:lineRule="auto"/>
    </w:pPr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75"/>
  </w:style>
  <w:style w:type="paragraph" w:styleId="Footer">
    <w:name w:val="footer"/>
    <w:basedOn w:val="Normal"/>
    <w:link w:val="FooterChar"/>
    <w:uiPriority w:val="99"/>
    <w:unhideWhenUsed/>
    <w:rsid w:val="00BA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40ee2e-b865-49ba-be3f-f29cb0fa35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BD13E9AFE7E4CAA70839DAD11960B" ma:contentTypeVersion="14" ma:contentTypeDescription="Create a new document." ma:contentTypeScope="" ma:versionID="bc8fc0cd2da7e1ba1098554ba317f17a">
  <xsd:schema xmlns:xsd="http://www.w3.org/2001/XMLSchema" xmlns:xs="http://www.w3.org/2001/XMLSchema" xmlns:p="http://schemas.microsoft.com/office/2006/metadata/properties" xmlns:ns2="8df563dd-2973-4f35-8e0f-726a3bcb4523" xmlns:ns3="8c40ee2e-b865-49ba-be3f-f29cb0fa35ee" targetNamespace="http://schemas.microsoft.com/office/2006/metadata/properties" ma:root="true" ma:fieldsID="cedf06d80fb41f43a1087ec567a77d7e" ns2:_="" ns3:_="">
    <xsd:import namespace="8df563dd-2973-4f35-8e0f-726a3bcb4523"/>
    <xsd:import namespace="8c40ee2e-b865-49ba-be3f-f29cb0fa35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563dd-2973-4f35-8e0f-726a3bcb4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ee2e-b865-49ba-be3f-f29cb0fa3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55E17-D793-49DA-BC1F-27096477603E}">
  <ds:schemaRefs>
    <ds:schemaRef ds:uri="http://schemas.microsoft.com/office/2006/metadata/properties"/>
    <ds:schemaRef ds:uri="http://schemas.microsoft.com/office/infopath/2007/PartnerControls"/>
    <ds:schemaRef ds:uri="8c40ee2e-b865-49ba-be3f-f29cb0fa35ee"/>
  </ds:schemaRefs>
</ds:datastoreItem>
</file>

<file path=customXml/itemProps2.xml><?xml version="1.0" encoding="utf-8"?>
<ds:datastoreItem xmlns:ds="http://schemas.openxmlformats.org/officeDocument/2006/customXml" ds:itemID="{F7F5DEE2-E557-48FA-9760-6394F58B9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563dd-2973-4f35-8e0f-726a3bcb4523"/>
    <ds:schemaRef ds:uri="8c40ee2e-b865-49ba-be3f-f29cb0fa3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C778E-7BE6-477E-8746-E5049D345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Casey</dc:creator>
  <cp:lastModifiedBy>Stuart Webster</cp:lastModifiedBy>
  <cp:revision>2</cp:revision>
  <dcterms:created xsi:type="dcterms:W3CDTF">2022-05-09T10:05:00Z</dcterms:created>
  <dcterms:modified xsi:type="dcterms:W3CDTF">2022-05-09T10:05:00Z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0x010100655BD13E9AFE7E4CAA70839DAD11960B</vt:lpwstr>
  </property>
</Properties>
</file>