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ECD" w14:textId="69158AA2" w:rsidR="00024F4A" w:rsidRPr="004828F4" w:rsidRDefault="00CB4905" w:rsidP="00E7067E">
      <w:pPr>
        <w:ind w:right="-330"/>
        <w:jc w:val="center"/>
        <w:rPr>
          <w:rFonts w:ascii="Calibri Light" w:hAnsi="Calibri Light"/>
          <w:bCs/>
          <w:sz w:val="24"/>
          <w:szCs w:val="24"/>
        </w:rPr>
      </w:pPr>
      <w:r w:rsidRPr="004828F4">
        <w:rPr>
          <w:rFonts w:ascii="Calibri Light" w:hAnsi="Calibri Light"/>
          <w:bCs/>
          <w:noProof/>
          <w:color w:val="000000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24DC23A" wp14:editId="5C5AF5C8">
            <wp:simplePos x="0" y="0"/>
            <wp:positionH relativeFrom="column">
              <wp:posOffset>-492125</wp:posOffset>
            </wp:positionH>
            <wp:positionV relativeFrom="paragraph">
              <wp:posOffset>-407670</wp:posOffset>
            </wp:positionV>
            <wp:extent cx="893445" cy="868045"/>
            <wp:effectExtent l="0" t="0" r="1905" b="8255"/>
            <wp:wrapTight wrapText="bothSides">
              <wp:wrapPolygon edited="0">
                <wp:start x="0" y="0"/>
                <wp:lineTo x="0" y="21331"/>
                <wp:lineTo x="21186" y="21331"/>
                <wp:lineTo x="21186" y="0"/>
                <wp:lineTo x="0" y="0"/>
              </wp:wrapPolygon>
            </wp:wrapTight>
            <wp:docPr id="1" name="Picture 1" descr="newLDBS%20LOGO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DBS%20LOGO%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7E" w:rsidRPr="004828F4">
        <w:rPr>
          <w:rFonts w:ascii="Calibri Light" w:hAnsi="Calibri Light"/>
          <w:bCs/>
          <w:sz w:val="24"/>
          <w:szCs w:val="24"/>
        </w:rPr>
        <w:t>LDBS FOUNDATION GOVERNOR</w:t>
      </w:r>
      <w:r w:rsidR="00C52460">
        <w:rPr>
          <w:rFonts w:ascii="Calibri Light" w:hAnsi="Calibri Light"/>
          <w:bCs/>
          <w:sz w:val="24"/>
          <w:szCs w:val="24"/>
        </w:rPr>
        <w:t>S’ RE-APPOINTMENT FORM</w:t>
      </w:r>
      <w:r w:rsidR="00E7067E" w:rsidRPr="004828F4">
        <w:rPr>
          <w:rFonts w:ascii="Calibri Light" w:hAnsi="Calibri Light"/>
          <w:bCs/>
          <w:sz w:val="24"/>
          <w:szCs w:val="24"/>
        </w:rPr>
        <w:br/>
      </w:r>
      <w:r w:rsidR="00C52460">
        <w:rPr>
          <w:rFonts w:ascii="Calibri Light" w:hAnsi="Calibri Light"/>
          <w:bCs/>
          <w:sz w:val="24"/>
          <w:szCs w:val="24"/>
        </w:rPr>
        <w:t>for Church of England Maintained Schools</w:t>
      </w:r>
      <w:r w:rsidR="00956AC9" w:rsidRPr="004828F4">
        <w:rPr>
          <w:rFonts w:ascii="Calibri Light" w:hAnsi="Calibri Light"/>
          <w:bCs/>
          <w:sz w:val="24"/>
          <w:szCs w:val="24"/>
        </w:rPr>
        <w:t xml:space="preserve"> </w:t>
      </w:r>
      <w:r w:rsidRPr="004828F4">
        <w:rPr>
          <w:rFonts w:ascii="Calibri Light" w:hAnsi="Calibri Light"/>
          <w:bCs/>
          <w:sz w:val="24"/>
          <w:szCs w:val="24"/>
        </w:rPr>
        <w:t xml:space="preserve"> </w:t>
      </w:r>
    </w:p>
    <w:p w14:paraId="1C335B76" w14:textId="6F720E74" w:rsidR="00A036B2" w:rsidRDefault="00A036B2" w:rsidP="00E7067E">
      <w:pPr>
        <w:spacing w:after="0" w:line="240" w:lineRule="auto"/>
        <w:ind w:left="-851" w:right="-613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The London Diocesan Board for Schools (LDBS) </w:t>
      </w:r>
      <w:r w:rsidR="00C52460">
        <w:rPr>
          <w:rFonts w:ascii="Calibri Light" w:eastAsia="Times New Roman" w:hAnsi="Calibri Light" w:cs="Times New Roman"/>
          <w:sz w:val="20"/>
          <w:szCs w:val="20"/>
        </w:rPr>
        <w:t xml:space="preserve">serves and supports Church </w:t>
      </w: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of England (CofE) Schools within the Diocese of London. LDBS Foundation Governors are appointed by the LDBS to promote </w:t>
      </w:r>
      <w:r w:rsidR="00C52460">
        <w:rPr>
          <w:rFonts w:ascii="Calibri Light" w:eastAsia="Times New Roman" w:hAnsi="Calibri Light" w:cs="Times New Roman"/>
          <w:sz w:val="20"/>
          <w:szCs w:val="20"/>
        </w:rPr>
        <w:t xml:space="preserve">effective governance </w:t>
      </w: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and </w:t>
      </w:r>
      <w:r w:rsidR="00C52460">
        <w:rPr>
          <w:rFonts w:ascii="Calibri Light" w:eastAsia="Times New Roman" w:hAnsi="Calibri Light" w:cs="Times New Roman"/>
          <w:sz w:val="20"/>
          <w:szCs w:val="20"/>
        </w:rPr>
        <w:t xml:space="preserve">to </w:t>
      </w: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develop the Christian character of </w:t>
      </w:r>
      <w:r w:rsidR="00C52460">
        <w:rPr>
          <w:rFonts w:ascii="Calibri Light" w:eastAsia="Times New Roman" w:hAnsi="Calibri Light" w:cs="Times New Roman"/>
          <w:sz w:val="20"/>
          <w:szCs w:val="20"/>
        </w:rPr>
        <w:t>our</w:t>
      </w: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 schools.   </w:t>
      </w:r>
    </w:p>
    <w:p w14:paraId="7948814D" w14:textId="77777777" w:rsidR="00A67AF3" w:rsidRPr="00A036B2" w:rsidRDefault="00A67AF3" w:rsidP="00E7067E">
      <w:pPr>
        <w:spacing w:after="0" w:line="240" w:lineRule="auto"/>
        <w:ind w:left="-851" w:right="-613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6D955317" w14:textId="64122D86" w:rsidR="00A036B2" w:rsidRDefault="00A036B2" w:rsidP="00E7067E">
      <w:pPr>
        <w:spacing w:after="0" w:line="240" w:lineRule="auto"/>
        <w:ind w:left="-851" w:right="-613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A036B2">
        <w:rPr>
          <w:rFonts w:ascii="Calibri Light" w:eastAsia="Times New Roman" w:hAnsi="Calibri Light" w:cs="Times New Roman"/>
          <w:sz w:val="20"/>
          <w:szCs w:val="20"/>
        </w:rPr>
        <w:t xml:space="preserve">This </w:t>
      </w:r>
      <w:r w:rsidR="00C52460">
        <w:rPr>
          <w:rFonts w:ascii="Calibri Light" w:eastAsia="Times New Roman" w:hAnsi="Calibri Light" w:cs="Times New Roman"/>
          <w:sz w:val="20"/>
          <w:szCs w:val="20"/>
        </w:rPr>
        <w:t>r</w:t>
      </w:r>
      <w:r w:rsidR="00A67AF3">
        <w:rPr>
          <w:rFonts w:ascii="Calibri Light" w:eastAsia="Times New Roman" w:hAnsi="Calibri Light" w:cs="Times New Roman"/>
          <w:sz w:val="20"/>
          <w:szCs w:val="20"/>
        </w:rPr>
        <w:t>e-</w:t>
      </w:r>
      <w:r w:rsidR="00C52460">
        <w:rPr>
          <w:rFonts w:ascii="Calibri Light" w:eastAsia="Times New Roman" w:hAnsi="Calibri Light" w:cs="Times New Roman"/>
          <w:sz w:val="20"/>
          <w:szCs w:val="20"/>
        </w:rPr>
        <w:t>a</w:t>
      </w:r>
      <w:r w:rsidR="00A67AF3">
        <w:rPr>
          <w:rFonts w:ascii="Calibri Light" w:eastAsia="Times New Roman" w:hAnsi="Calibri Light" w:cs="Times New Roman"/>
          <w:sz w:val="20"/>
          <w:szCs w:val="20"/>
        </w:rPr>
        <w:t xml:space="preserve">ppointment </w:t>
      </w:r>
      <w:r w:rsidR="00C52460">
        <w:rPr>
          <w:rFonts w:ascii="Calibri Light" w:eastAsia="Times New Roman" w:hAnsi="Calibri Light" w:cs="Times New Roman"/>
          <w:sz w:val="20"/>
          <w:szCs w:val="20"/>
        </w:rPr>
        <w:t>form is used by the LDBS Appointments Panel, to decide whether to re-appoint an LDBS Foundation Governor for a second or, occasionally, a third term.</w:t>
      </w:r>
      <w:r w:rsidR="00A67AF3">
        <w:rPr>
          <w:rFonts w:ascii="Calibri Light" w:eastAsia="Times New Roman" w:hAnsi="Calibri Light" w:cs="Times New Roman"/>
          <w:sz w:val="20"/>
          <w:szCs w:val="20"/>
        </w:rPr>
        <w:t xml:space="preserve">  </w:t>
      </w:r>
    </w:p>
    <w:p w14:paraId="3F5E9D2B" w14:textId="2BC051EA" w:rsidR="00E7067E" w:rsidRDefault="00E7067E" w:rsidP="00E7067E">
      <w:pPr>
        <w:spacing w:after="0" w:line="240" w:lineRule="auto"/>
        <w:ind w:left="-851" w:right="-613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0C1348F1" w14:textId="610C9A89" w:rsidR="00E7067E" w:rsidRPr="00A036B2" w:rsidRDefault="00E7067E" w:rsidP="00E7067E">
      <w:pPr>
        <w:spacing w:after="0" w:line="240" w:lineRule="auto"/>
        <w:ind w:left="-851" w:right="-613"/>
        <w:jc w:val="both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hAnsi="Calibri Light"/>
          <w:sz w:val="20"/>
        </w:rPr>
        <w:t xml:space="preserve">Our </w:t>
      </w:r>
      <w:r w:rsidR="00C52460">
        <w:rPr>
          <w:rFonts w:ascii="Calibri Light" w:hAnsi="Calibri Light"/>
          <w:sz w:val="20"/>
        </w:rPr>
        <w:t>v</w:t>
      </w:r>
      <w:r>
        <w:rPr>
          <w:rFonts w:ascii="Calibri Light" w:hAnsi="Calibri Light"/>
          <w:sz w:val="20"/>
        </w:rPr>
        <w:t xml:space="preserve">ision </w:t>
      </w:r>
      <w:r w:rsidR="00C52460">
        <w:rPr>
          <w:rFonts w:ascii="Calibri Light" w:hAnsi="Calibri Light"/>
          <w:sz w:val="20"/>
        </w:rPr>
        <w:t>is for every child and young person in London to encounter the love of God in Christ, with its invitation to ‘life in all its fullness’</w:t>
      </w:r>
      <w:r w:rsidRPr="00912F37">
        <w:rPr>
          <w:rFonts w:ascii="Calibri Light" w:hAnsi="Calibri Light"/>
          <w:sz w:val="20"/>
        </w:rPr>
        <w:t>.</w:t>
      </w:r>
    </w:p>
    <w:p w14:paraId="14A19DC2" w14:textId="77777777" w:rsidR="004D18E8" w:rsidRDefault="004D18E8" w:rsidP="00A036B2">
      <w:pPr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</w:rPr>
      </w:pPr>
    </w:p>
    <w:p w14:paraId="172DCD75" w14:textId="77777777" w:rsidR="005C38FF" w:rsidRPr="00CB13EC" w:rsidRDefault="005C38FF" w:rsidP="00A036B2">
      <w:pPr>
        <w:spacing w:after="0" w:line="240" w:lineRule="auto"/>
        <w:rPr>
          <w:rFonts w:ascii="Calibri Light" w:eastAsia="Times New Roman" w:hAnsi="Calibri Light" w:cs="Times New Roman"/>
          <w:b/>
          <w:sz w:val="10"/>
          <w:szCs w:val="20"/>
        </w:rPr>
        <w:sectPr w:rsidR="005C38FF" w:rsidRPr="00CB13EC" w:rsidSect="00E011A0">
          <w:footerReference w:type="default" r:id="rId9"/>
          <w:pgSz w:w="11906" w:h="16838"/>
          <w:pgMar w:top="1135" w:right="1274" w:bottom="1440" w:left="1440" w:header="624" w:footer="0" w:gutter="0"/>
          <w:cols w:space="708"/>
          <w:titlePg/>
          <w:docGrid w:linePitch="360"/>
        </w:sectPr>
      </w:pPr>
    </w:p>
    <w:p w14:paraId="0E5E4732" w14:textId="359B5C2E" w:rsidR="00E7067E" w:rsidRPr="00E7067E" w:rsidRDefault="00E7067E" w:rsidP="00E7067E">
      <w:pPr>
        <w:shd w:val="clear" w:color="auto" w:fill="FFFFFF"/>
        <w:spacing w:after="0" w:line="270" w:lineRule="atLeast"/>
        <w:rPr>
          <w:rFonts w:ascii="Calibri Light" w:eastAsia="Times New Roman" w:hAnsi="Calibri Light" w:cs="Times New Roman"/>
          <w:b/>
          <w:sz w:val="20"/>
          <w:szCs w:val="20"/>
        </w:rPr>
      </w:pPr>
      <w:r w:rsidRPr="00E7067E">
        <w:rPr>
          <w:rFonts w:ascii="Calibri Light" w:eastAsia="Times New Roman" w:hAnsi="Calibri Light" w:cs="Times New Roman"/>
          <w:b/>
          <w:sz w:val="20"/>
          <w:szCs w:val="20"/>
        </w:rPr>
        <w:t xml:space="preserve">LDBS </w:t>
      </w:r>
      <w:r w:rsidR="00C52460">
        <w:rPr>
          <w:rFonts w:ascii="Calibri Light" w:eastAsia="Times New Roman" w:hAnsi="Calibri Light" w:cs="Times New Roman"/>
          <w:b/>
          <w:sz w:val="20"/>
          <w:szCs w:val="20"/>
        </w:rPr>
        <w:t>Foundation Governors:</w:t>
      </w:r>
    </w:p>
    <w:p w14:paraId="51DE01E2" w14:textId="04DD91EA" w:rsidR="00E7067E" w:rsidRPr="00E7067E" w:rsidRDefault="00C52460" w:rsidP="00E7067E">
      <w:pPr>
        <w:numPr>
          <w:ilvl w:val="0"/>
          <w:numId w:val="7"/>
        </w:numPr>
        <w:shd w:val="clear" w:color="auto" w:fill="FFFFFF"/>
        <w:tabs>
          <w:tab w:val="num" w:pos="426"/>
        </w:tabs>
        <w:spacing w:before="45" w:after="45" w:line="270" w:lineRule="atLeast"/>
        <w:ind w:left="284"/>
        <w:contextualSpacing/>
        <w:rPr>
          <w:rFonts w:ascii="Calibri Light" w:hAnsi="Calibri Light"/>
          <w:sz w:val="20"/>
        </w:rPr>
      </w:pPr>
      <w:r>
        <w:rPr>
          <w:rFonts w:ascii="Calibri Light" w:hAnsi="Calibri Light"/>
          <w:i/>
          <w:iCs/>
          <w:sz w:val="20"/>
        </w:rPr>
        <w:t xml:space="preserve">commit </w:t>
      </w:r>
      <w:r>
        <w:rPr>
          <w:rFonts w:ascii="Calibri Light" w:hAnsi="Calibri Light"/>
          <w:sz w:val="20"/>
        </w:rPr>
        <w:t>to support and promote the LDBS vision for children and young people within the school context</w:t>
      </w:r>
      <w:bookmarkStart w:id="0" w:name="_Hlk34303976"/>
    </w:p>
    <w:bookmarkEnd w:id="0"/>
    <w:p w14:paraId="200D761A" w14:textId="77777777" w:rsidR="00C52460" w:rsidRDefault="00C52460" w:rsidP="00E7067E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84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i/>
          <w:iCs/>
          <w:sz w:val="20"/>
          <w:szCs w:val="20"/>
        </w:rPr>
        <w:t>c</w:t>
      </w:r>
      <w:r w:rsidRPr="00C52460">
        <w:rPr>
          <w:rFonts w:ascii="Calibri Light" w:eastAsia="Times New Roman" w:hAnsi="Calibri Light" w:cs="Times New Roman"/>
          <w:i/>
          <w:iCs/>
          <w:sz w:val="20"/>
          <w:szCs w:val="20"/>
        </w:rPr>
        <w:t>ommit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 to s</w:t>
      </w:r>
      <w:r w:rsidR="00E7067E" w:rsidRPr="00E7067E">
        <w:rPr>
          <w:rFonts w:ascii="Calibri Light" w:eastAsia="Times New Roman" w:hAnsi="Calibri Light" w:cs="Times New Roman"/>
          <w:sz w:val="20"/>
          <w:szCs w:val="20"/>
        </w:rPr>
        <w:t xml:space="preserve">upport </w:t>
      </w:r>
      <w:r>
        <w:rPr>
          <w:rFonts w:ascii="Calibri Light" w:eastAsia="Times New Roman" w:hAnsi="Calibri Light" w:cs="Times New Roman"/>
          <w:sz w:val="20"/>
          <w:szCs w:val="20"/>
        </w:rPr>
        <w:t>and promote principles of good governance within the schools context</w:t>
      </w:r>
    </w:p>
    <w:p w14:paraId="4CFB2832" w14:textId="4CAD3370" w:rsidR="00E7067E" w:rsidRPr="00E7067E" w:rsidRDefault="00C52460" w:rsidP="00E7067E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84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i/>
          <w:iCs/>
          <w:sz w:val="20"/>
          <w:szCs w:val="20"/>
        </w:rPr>
        <w:t xml:space="preserve">commit </w:t>
      </w:r>
      <w:r>
        <w:rPr>
          <w:rFonts w:ascii="Calibri Light" w:eastAsia="Times New Roman" w:hAnsi="Calibri Light" w:cs="Times New Roman"/>
          <w:sz w:val="20"/>
          <w:szCs w:val="20"/>
        </w:rPr>
        <w:t>sufficient time to the role to attend meetings, training and occasionally visit the school</w:t>
      </w:r>
    </w:p>
    <w:p w14:paraId="5A41F1FC" w14:textId="20F1BF8C" w:rsidR="00E7067E" w:rsidRPr="00E7067E" w:rsidRDefault="00C52460" w:rsidP="00E7067E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  <w:r w:rsidRPr="00C52460">
        <w:rPr>
          <w:rFonts w:ascii="Calibri Light" w:eastAsia="Times New Roman" w:hAnsi="Calibri Light" w:cs="Times New Roman"/>
          <w:i/>
          <w:iCs/>
          <w:sz w:val="20"/>
          <w:szCs w:val="20"/>
        </w:rPr>
        <w:t>h</w:t>
      </w:r>
      <w:r w:rsidR="00E7067E" w:rsidRPr="00C52460">
        <w:rPr>
          <w:rFonts w:ascii="Calibri Light" w:eastAsia="Times New Roman" w:hAnsi="Calibri Light" w:cs="Times New Roman"/>
          <w:i/>
          <w:iCs/>
          <w:sz w:val="20"/>
          <w:szCs w:val="20"/>
        </w:rPr>
        <w:t>ave</w:t>
      </w:r>
      <w:r w:rsidR="00E7067E" w:rsidRPr="00E7067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</w:rPr>
        <w:t>competent levels of literacy, numeracy and ease with the English language</w:t>
      </w:r>
    </w:p>
    <w:p w14:paraId="2EED3900" w14:textId="31474923" w:rsidR="00E7067E" w:rsidRDefault="00C52460" w:rsidP="00E7067E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i/>
          <w:iCs/>
          <w:sz w:val="20"/>
          <w:szCs w:val="20"/>
        </w:rPr>
        <w:t>h</w:t>
      </w:r>
      <w:r w:rsidR="00E7067E" w:rsidRPr="00C52460">
        <w:rPr>
          <w:rFonts w:ascii="Calibri Light" w:eastAsia="Times New Roman" w:hAnsi="Calibri Light" w:cs="Times New Roman"/>
          <w:i/>
          <w:iCs/>
          <w:sz w:val="20"/>
          <w:szCs w:val="20"/>
        </w:rPr>
        <w:t>ave</w:t>
      </w:r>
      <w:r w:rsidR="00E7067E" w:rsidRPr="00E7067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relevant skills, experience and knowledge to contribute to the effective </w:t>
      </w:r>
      <w:r w:rsidR="00D81E22">
        <w:rPr>
          <w:rFonts w:ascii="Calibri Light" w:eastAsia="Times New Roman" w:hAnsi="Calibri Light" w:cs="Times New Roman"/>
          <w:sz w:val="20"/>
          <w:szCs w:val="20"/>
        </w:rPr>
        <w:t>governance and success of their school</w:t>
      </w:r>
    </w:p>
    <w:p w14:paraId="16CDA19A" w14:textId="77777777" w:rsidR="00D81E22" w:rsidRPr="00E7067E" w:rsidRDefault="00D81E22" w:rsidP="00D81E22">
      <w:p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</w:p>
    <w:p w14:paraId="03FF746E" w14:textId="06160C2E" w:rsidR="00D81E22" w:rsidRPr="00D81E22" w:rsidRDefault="00D81E22" w:rsidP="00D81E22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i/>
          <w:iCs/>
          <w:sz w:val="20"/>
          <w:szCs w:val="20"/>
        </w:rPr>
        <w:t>are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 members of a Christian church</w:t>
      </w:r>
    </w:p>
    <w:p w14:paraId="3AC07824" w14:textId="77777777" w:rsidR="00D81E22" w:rsidRDefault="00D81E22" w:rsidP="00D81E22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  <w:r w:rsidRPr="00D81E22">
        <w:rPr>
          <w:rFonts w:ascii="Calibri Light" w:eastAsia="Times New Roman" w:hAnsi="Calibri Light" w:cs="Times New Roman"/>
          <w:i/>
          <w:iCs/>
          <w:sz w:val="20"/>
          <w:szCs w:val="20"/>
        </w:rPr>
        <w:t>meet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 safeguarding requirements including an enhanced DBS check</w:t>
      </w:r>
    </w:p>
    <w:p w14:paraId="1DA9FA09" w14:textId="6B7660A3" w:rsidR="00E7067E" w:rsidRPr="00D81E22" w:rsidRDefault="00D81E22" w:rsidP="00D81E22">
      <w:pPr>
        <w:numPr>
          <w:ilvl w:val="0"/>
          <w:numId w:val="7"/>
        </w:numPr>
        <w:shd w:val="clear" w:color="auto" w:fill="FFFFFF"/>
        <w:spacing w:before="45" w:after="45" w:line="270" w:lineRule="atLeast"/>
        <w:ind w:left="240"/>
        <w:rPr>
          <w:rFonts w:ascii="Calibri Light" w:eastAsia="Times New Roman" w:hAnsi="Calibri Light" w:cs="Times New Roman"/>
          <w:sz w:val="20"/>
          <w:szCs w:val="20"/>
        </w:rPr>
      </w:pPr>
      <w:r w:rsidRPr="00D81E22">
        <w:rPr>
          <w:rFonts w:ascii="Calibri Light" w:eastAsia="Times New Roman" w:hAnsi="Calibri Light" w:cs="Times New Roman"/>
          <w:i/>
          <w:iCs/>
          <w:sz w:val="20"/>
          <w:szCs w:val="20"/>
        </w:rPr>
        <w:t>are not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 disqualified from taking office as a governor</w:t>
      </w:r>
    </w:p>
    <w:p w14:paraId="1CE9EC89" w14:textId="77777777" w:rsidR="00E7067E" w:rsidRPr="00E7067E" w:rsidRDefault="00E7067E" w:rsidP="00E7067E">
      <w:pPr>
        <w:spacing w:after="0" w:line="240" w:lineRule="auto"/>
        <w:rPr>
          <w:rFonts w:ascii="Calibri Light" w:eastAsia="Times New Roman" w:hAnsi="Calibri Light" w:cs="Times New Roman"/>
        </w:rPr>
      </w:pPr>
    </w:p>
    <w:p w14:paraId="5523FF43" w14:textId="77777777" w:rsidR="00E7067E" w:rsidRPr="00E011A0" w:rsidRDefault="00E7067E" w:rsidP="00E7067E">
      <w:pPr>
        <w:spacing w:after="0" w:line="240" w:lineRule="auto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E011A0">
        <w:rPr>
          <w:rFonts w:ascii="Calibri Light" w:eastAsia="Times New Roman" w:hAnsi="Calibri Light" w:cs="Calibri Light"/>
          <w:b/>
          <w:bCs/>
          <w:sz w:val="20"/>
          <w:szCs w:val="20"/>
        </w:rPr>
        <w:t>The LDBS are looking for people who:</w:t>
      </w:r>
    </w:p>
    <w:p w14:paraId="61048FB8" w14:textId="77777777" w:rsidR="00E7067E" w:rsidRPr="00E7067E" w:rsidRDefault="00E7067E" w:rsidP="00E7067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  <w:r w:rsidRPr="00E7067E">
        <w:rPr>
          <w:rFonts w:ascii="Calibri Light" w:eastAsia="Times New Roman" w:hAnsi="Calibri Light" w:cs="Calibri Light"/>
          <w:sz w:val="20"/>
          <w:szCs w:val="20"/>
        </w:rPr>
        <w:t>•</w:t>
      </w:r>
      <w:r w:rsidRPr="00E7067E">
        <w:rPr>
          <w:rFonts w:ascii="Calibri Light" w:eastAsia="Times New Roman" w:hAnsi="Calibri Light" w:cs="Calibri Light"/>
          <w:sz w:val="20"/>
          <w:szCs w:val="20"/>
        </w:rPr>
        <w:tab/>
        <w:t>Are not parents at the school</w:t>
      </w:r>
    </w:p>
    <w:p w14:paraId="070A72A5" w14:textId="77777777" w:rsidR="00E7067E" w:rsidRPr="00E7067E" w:rsidRDefault="00E7067E" w:rsidP="00E7067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  <w:r w:rsidRPr="00E7067E">
        <w:rPr>
          <w:rFonts w:ascii="Calibri Light" w:eastAsia="Times New Roman" w:hAnsi="Calibri Light" w:cs="Calibri Light"/>
          <w:sz w:val="20"/>
          <w:szCs w:val="20"/>
        </w:rPr>
        <w:t>•</w:t>
      </w:r>
      <w:r w:rsidRPr="00E7067E">
        <w:rPr>
          <w:rFonts w:ascii="Calibri Light" w:eastAsia="Times New Roman" w:hAnsi="Calibri Light" w:cs="Calibri Light"/>
          <w:sz w:val="20"/>
          <w:szCs w:val="20"/>
        </w:rPr>
        <w:tab/>
        <w:t>Are not members of staff at the school</w:t>
      </w:r>
    </w:p>
    <w:p w14:paraId="36DCCD87" w14:textId="77777777" w:rsidR="00E7067E" w:rsidRPr="00E7067E" w:rsidRDefault="00E7067E" w:rsidP="00E7067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  <w:sectPr w:rsidR="00E7067E" w:rsidRPr="00E7067E" w:rsidSect="00754413">
          <w:type w:val="continuous"/>
          <w:pgSz w:w="11906" w:h="16838"/>
          <w:pgMar w:top="1440" w:right="849" w:bottom="851" w:left="851" w:header="708" w:footer="0" w:gutter="0"/>
          <w:cols w:num="2" w:space="284"/>
          <w:docGrid w:linePitch="360"/>
        </w:sectPr>
      </w:pPr>
      <w:r w:rsidRPr="00E7067E">
        <w:rPr>
          <w:rFonts w:ascii="Calibri Light" w:eastAsia="Times New Roman" w:hAnsi="Calibri Light" w:cs="Calibri Light"/>
          <w:sz w:val="20"/>
          <w:szCs w:val="20"/>
        </w:rPr>
        <w:t>•</w:t>
      </w:r>
      <w:r w:rsidRPr="00E7067E">
        <w:rPr>
          <w:rFonts w:ascii="Calibri Light" w:eastAsia="Times New Roman" w:hAnsi="Calibri Light" w:cs="Calibri Light"/>
          <w:sz w:val="20"/>
          <w:szCs w:val="20"/>
        </w:rPr>
        <w:tab/>
        <w:t>Are not parishioners of the local linked church</w:t>
      </w:r>
    </w:p>
    <w:p w14:paraId="084E8EE4" w14:textId="77777777" w:rsidR="00EB6450" w:rsidRDefault="00EB6450" w:rsidP="00EB6450">
      <w:pPr>
        <w:shd w:val="clear" w:color="auto" w:fill="FFFFFF"/>
        <w:spacing w:before="45" w:after="45" w:line="270" w:lineRule="atLeast"/>
        <w:ind w:left="142"/>
        <w:rPr>
          <w:rFonts w:ascii="Calibri Light" w:hAnsi="Calibri Light" w:cs="Tahoma"/>
          <w:color w:val="000000"/>
          <w:sz w:val="20"/>
          <w:lang w:eastAsia="en-GB"/>
        </w:rPr>
      </w:pPr>
    </w:p>
    <w:p w14:paraId="53884629" w14:textId="2E4EED4F" w:rsidR="00552E25" w:rsidRPr="00CB13EC" w:rsidRDefault="00552E25" w:rsidP="00CB13EC">
      <w:pPr>
        <w:numPr>
          <w:ilvl w:val="0"/>
          <w:numId w:val="6"/>
        </w:numPr>
        <w:shd w:val="clear" w:color="auto" w:fill="FFFFFF"/>
        <w:spacing w:before="45" w:after="45" w:line="270" w:lineRule="atLeast"/>
        <w:ind w:left="142" w:hanging="142"/>
        <w:rPr>
          <w:rFonts w:ascii="Calibri Light" w:hAnsi="Calibri Light" w:cs="Tahoma"/>
          <w:color w:val="000000"/>
          <w:sz w:val="20"/>
          <w:lang w:eastAsia="en-GB"/>
        </w:rPr>
        <w:sectPr w:rsidR="00552E25" w:rsidRPr="00CB13EC" w:rsidSect="007D319D">
          <w:type w:val="continuous"/>
          <w:pgSz w:w="11906" w:h="16838"/>
          <w:pgMar w:top="1440" w:right="1440" w:bottom="1440" w:left="1440" w:header="708" w:footer="0" w:gutter="0"/>
          <w:cols w:num="2" w:space="708"/>
          <w:docGrid w:linePitch="360"/>
        </w:sectPr>
      </w:pPr>
    </w:p>
    <w:tbl>
      <w:tblPr>
        <w:tblStyle w:val="LightList-Accent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1F5A9C" w:rsidRPr="001F5A9C" w14:paraId="302AE60E" w14:textId="77777777" w:rsidTr="0048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C80039"/>
          </w:tcPr>
          <w:p w14:paraId="2DF87846" w14:textId="50ACC9E5" w:rsidR="001F5A9C" w:rsidRPr="001F5A9C" w:rsidRDefault="00E22DD7" w:rsidP="001D3242">
            <w:pPr>
              <w:jc w:val="center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z w:val="24"/>
              </w:rPr>
              <w:t>S</w:t>
            </w:r>
            <w:r w:rsidR="004828F4">
              <w:rPr>
                <w:rFonts w:ascii="Calibri Light" w:eastAsia="Times New Roman" w:hAnsi="Calibri Light" w:cs="Times New Roman"/>
                <w:sz w:val="24"/>
              </w:rPr>
              <w:t>chool Information</w:t>
            </w:r>
            <w:r w:rsidR="009047FD">
              <w:rPr>
                <w:rFonts w:ascii="Calibri Light" w:eastAsia="Times New Roman" w:hAnsi="Calibri Light" w:cs="Times New Roman"/>
                <w:sz w:val="24"/>
              </w:rPr>
              <w:t xml:space="preserve"> </w:t>
            </w:r>
          </w:p>
        </w:tc>
      </w:tr>
      <w:tr w:rsidR="001F5A9C" w:rsidRPr="001F5A9C" w14:paraId="0D84AE63" w14:textId="77777777" w:rsidTr="00E7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8C86BA4" w14:textId="77777777" w:rsidR="001F5A9C" w:rsidRDefault="001F5A9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School Name </w:t>
            </w:r>
          </w:p>
          <w:p w14:paraId="3BD67A80" w14:textId="77777777" w:rsidR="008313FA" w:rsidRPr="001D3242" w:rsidRDefault="008313FA" w:rsidP="001D3242">
            <w:pPr>
              <w:rPr>
                <w:rFonts w:ascii="Calibri Light" w:eastAsia="Times New Roman" w:hAnsi="Calibri Light" w:cs="Times New Roman"/>
                <w:sz w:val="12"/>
              </w:rPr>
            </w:pPr>
          </w:p>
        </w:tc>
        <w:tc>
          <w:tcPr>
            <w:tcW w:w="7796" w:type="dxa"/>
          </w:tcPr>
          <w:p w14:paraId="2E264729" w14:textId="77777777" w:rsidR="001F5A9C" w:rsidRPr="001F5A9C" w:rsidRDefault="001F5A9C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1F5A9C" w:rsidRPr="001F5A9C" w14:paraId="59149393" w14:textId="77777777" w:rsidTr="00E70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22D22C" w14:textId="77777777" w:rsidR="001F5A9C" w:rsidRDefault="001F5A9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School A</w:t>
            </w:r>
            <w:r w:rsidRPr="001F5A9C">
              <w:rPr>
                <w:rFonts w:ascii="Calibri Light" w:eastAsia="Times New Roman" w:hAnsi="Calibri Light" w:cs="Times New Roman"/>
              </w:rPr>
              <w:t>ddress</w:t>
            </w:r>
          </w:p>
          <w:p w14:paraId="70E5C363" w14:textId="77777777" w:rsidR="008313FA" w:rsidRPr="001D3242" w:rsidRDefault="008313FA" w:rsidP="001D3242">
            <w:pPr>
              <w:rPr>
                <w:rFonts w:ascii="Calibri Light" w:eastAsia="Times New Roman" w:hAnsi="Calibri Light" w:cs="Times New Roman"/>
                <w:sz w:val="12"/>
              </w:rPr>
            </w:pPr>
          </w:p>
        </w:tc>
        <w:tc>
          <w:tcPr>
            <w:tcW w:w="7796" w:type="dxa"/>
          </w:tcPr>
          <w:p w14:paraId="3985B243" w14:textId="77777777" w:rsidR="001F5A9C" w:rsidRPr="001F5A9C" w:rsidRDefault="001F5A9C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1F5A9C" w:rsidRPr="001F5A9C" w14:paraId="294D76D2" w14:textId="77777777" w:rsidTr="00E7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6E4313" w14:textId="669285C4" w:rsidR="001F5A9C" w:rsidRDefault="00BA19A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Your </w:t>
            </w:r>
            <w:r w:rsidR="00E7067E">
              <w:rPr>
                <w:rFonts w:ascii="Calibri Light" w:eastAsia="Times New Roman" w:hAnsi="Calibri Light" w:cs="Times New Roman"/>
              </w:rPr>
              <w:t>N</w:t>
            </w:r>
            <w:r>
              <w:rPr>
                <w:rFonts w:ascii="Calibri Light" w:eastAsia="Times New Roman" w:hAnsi="Calibri Light" w:cs="Times New Roman"/>
              </w:rPr>
              <w:t>ame</w:t>
            </w:r>
          </w:p>
          <w:p w14:paraId="720FED1E" w14:textId="77777777" w:rsidR="008313FA" w:rsidRPr="001D3242" w:rsidRDefault="008313FA" w:rsidP="001D3242">
            <w:pPr>
              <w:rPr>
                <w:rFonts w:ascii="Calibri Light" w:eastAsia="Times New Roman" w:hAnsi="Calibri Light" w:cs="Times New Roman"/>
                <w:sz w:val="12"/>
              </w:rPr>
            </w:pPr>
          </w:p>
        </w:tc>
        <w:tc>
          <w:tcPr>
            <w:tcW w:w="7796" w:type="dxa"/>
          </w:tcPr>
          <w:p w14:paraId="68088118" w14:textId="77777777" w:rsidR="001F5A9C" w:rsidRPr="001F5A9C" w:rsidRDefault="001F5A9C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BA19AC" w:rsidRPr="001F5A9C" w14:paraId="260DA0CD" w14:textId="77777777" w:rsidTr="00E70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D42EDB" w14:textId="525C60B2" w:rsidR="00BA19AC" w:rsidRDefault="00BA19A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Your </w:t>
            </w:r>
            <w:r w:rsidR="00E7067E">
              <w:rPr>
                <w:rFonts w:ascii="Calibri Light" w:eastAsia="Times New Roman" w:hAnsi="Calibri Light" w:cs="Times New Roman"/>
              </w:rPr>
              <w:t>R</w:t>
            </w:r>
            <w:r>
              <w:rPr>
                <w:rFonts w:ascii="Calibri Light" w:eastAsia="Times New Roman" w:hAnsi="Calibri Light" w:cs="Times New Roman"/>
              </w:rPr>
              <w:t>ole at the</w:t>
            </w:r>
            <w:r w:rsidR="00E7067E">
              <w:rPr>
                <w:rFonts w:ascii="Calibri Light" w:eastAsia="Times New Roman" w:hAnsi="Calibri Light" w:cs="Times New Roman"/>
              </w:rPr>
              <w:t xml:space="preserve"> S</w:t>
            </w:r>
            <w:r>
              <w:rPr>
                <w:rFonts w:ascii="Calibri Light" w:eastAsia="Times New Roman" w:hAnsi="Calibri Light" w:cs="Times New Roman"/>
              </w:rPr>
              <w:t>chool</w:t>
            </w:r>
          </w:p>
          <w:p w14:paraId="361655DC" w14:textId="77777777" w:rsidR="00BA19AC" w:rsidRPr="001D3242" w:rsidRDefault="00BA19AC" w:rsidP="001D3242">
            <w:pPr>
              <w:rPr>
                <w:rFonts w:ascii="Calibri Light" w:eastAsia="Times New Roman" w:hAnsi="Calibri Light" w:cs="Times New Roman"/>
                <w:sz w:val="12"/>
              </w:rPr>
            </w:pPr>
          </w:p>
        </w:tc>
        <w:tc>
          <w:tcPr>
            <w:tcW w:w="7796" w:type="dxa"/>
          </w:tcPr>
          <w:p w14:paraId="11E8ABA5" w14:textId="77777777" w:rsidR="00BA19AC" w:rsidRPr="001F5A9C" w:rsidRDefault="00BA19AC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</w:tbl>
    <w:p w14:paraId="73DE935D" w14:textId="77777777" w:rsidR="008313FA" w:rsidRPr="00A67AF3" w:rsidRDefault="008313FA" w:rsidP="001D3242">
      <w:pPr>
        <w:spacing w:after="0"/>
        <w:rPr>
          <w:rFonts w:ascii="Calibri Light" w:hAnsi="Calibri Light"/>
          <w:b/>
          <w:sz w:val="12"/>
          <w:szCs w:val="28"/>
        </w:rPr>
      </w:pPr>
    </w:p>
    <w:tbl>
      <w:tblPr>
        <w:tblStyle w:val="LightList-Accent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92411" w:rsidRPr="00B92411" w14:paraId="6B6AC8EA" w14:textId="77777777" w:rsidTr="0048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C80039"/>
          </w:tcPr>
          <w:p w14:paraId="3CC84E25" w14:textId="1BC7F00B" w:rsidR="00B92411" w:rsidRPr="00B92411" w:rsidRDefault="00B92411" w:rsidP="001D3242">
            <w:pPr>
              <w:jc w:val="center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sz w:val="24"/>
              </w:rPr>
              <w:t>G</w:t>
            </w:r>
            <w:r w:rsidR="004828F4">
              <w:rPr>
                <w:rFonts w:ascii="Calibri Light" w:eastAsia="Times New Roman" w:hAnsi="Calibri Light" w:cs="Times New Roman"/>
                <w:sz w:val="24"/>
              </w:rPr>
              <w:t>overnor Information</w:t>
            </w:r>
            <w:r w:rsidR="00E22DD7">
              <w:rPr>
                <w:rFonts w:ascii="Calibri Light" w:eastAsia="Times New Roman" w:hAnsi="Calibri Light" w:cs="Times New Roman"/>
                <w:sz w:val="24"/>
              </w:rPr>
              <w:t xml:space="preserve"> </w:t>
            </w:r>
          </w:p>
        </w:tc>
      </w:tr>
      <w:tr w:rsidR="00BA19AC" w:rsidRPr="00B92411" w14:paraId="472D2982" w14:textId="77777777" w:rsidTr="00DF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AAB34A" w14:textId="77777777" w:rsidR="00BA19AC" w:rsidRDefault="00BA19A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Governor Name</w:t>
            </w:r>
          </w:p>
          <w:p w14:paraId="01AD0883" w14:textId="77777777" w:rsidR="00BA19AC" w:rsidRPr="001D3242" w:rsidRDefault="00BA19AC" w:rsidP="001D3242">
            <w:pPr>
              <w:rPr>
                <w:rFonts w:ascii="Calibri Light" w:eastAsia="Times New Roman" w:hAnsi="Calibri Light" w:cs="Times New Roman"/>
                <w:sz w:val="12"/>
              </w:rPr>
            </w:pPr>
          </w:p>
        </w:tc>
        <w:tc>
          <w:tcPr>
            <w:tcW w:w="6945" w:type="dxa"/>
          </w:tcPr>
          <w:p w14:paraId="662C28FC" w14:textId="77777777" w:rsidR="00BA19AC" w:rsidRPr="00B92411" w:rsidRDefault="00BA19AC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BA19AC" w:rsidRPr="00B92411" w14:paraId="67B3861E" w14:textId="77777777" w:rsidTr="00DF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2A9E4887" w14:textId="77777777" w:rsidR="00BA19AC" w:rsidRPr="00B92411" w:rsidRDefault="00BA19AC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 xml:space="preserve">Please tick a box as appropriate </w:t>
            </w:r>
          </w:p>
        </w:tc>
        <w:tc>
          <w:tcPr>
            <w:tcW w:w="6945" w:type="dxa"/>
          </w:tcPr>
          <w:p w14:paraId="155136E4" w14:textId="77777777" w:rsidR="00BA19AC" w:rsidRPr="00BA19AC" w:rsidRDefault="00BA19AC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4"/>
              </w:rPr>
            </w:pPr>
            <w:r w:rsidRPr="00BA19AC">
              <w:rPr>
                <w:rFonts w:ascii="Calibri Light" w:eastAsia="Times New Roman" w:hAnsi="Calibri Light" w:cs="Times New Roman"/>
                <w:sz w:val="24"/>
              </w:rPr>
              <w:t>I suggest this person</w:t>
            </w:r>
            <w:r>
              <w:rPr>
                <w:rFonts w:ascii="Calibri Light" w:eastAsia="Times New Roman" w:hAnsi="Calibri Light" w:cs="Times New Roman"/>
                <w:sz w:val="24"/>
              </w:rPr>
              <w:t xml:space="preserve"> </w:t>
            </w:r>
            <w:r w:rsidRPr="00BA19AC">
              <w:rPr>
                <w:rFonts w:ascii="Calibri Light" w:eastAsia="Times New Roman" w:hAnsi="Calibri Light" w:cs="Times New Roman"/>
                <w:b/>
                <w:sz w:val="24"/>
              </w:rPr>
              <w:t>IS considered</w:t>
            </w:r>
            <w:r w:rsidRPr="00BA19AC">
              <w:rPr>
                <w:rFonts w:ascii="Calibri Light" w:eastAsia="Times New Roman" w:hAnsi="Calibri Light" w:cs="Times New Roman"/>
                <w:sz w:val="24"/>
              </w:rPr>
              <w:t xml:space="preserve"> for re-appointment</w:t>
            </w:r>
            <w:r>
              <w:rPr>
                <w:rFonts w:ascii="Calibri Light" w:eastAsia="Times New Roman" w:hAnsi="Calibri Light" w:cs="Times New Roman"/>
                <w:sz w:val="24"/>
              </w:rPr>
              <w:t xml:space="preserve">    </w:t>
            </w:r>
            <w:r w:rsidR="00DF43E4">
              <w:rPr>
                <w:rFonts w:ascii="Calibri Light" w:eastAsia="Times New Roman" w:hAnsi="Calibri Light" w:cs="Times New Roman"/>
                <w:sz w:val="24"/>
              </w:rPr>
              <w:t xml:space="preserve">       </w:t>
            </w:r>
            <w:r>
              <w:rPr>
                <w:rFonts w:ascii="Calibri Light" w:eastAsia="Times New Roman" w:hAnsi="Calibri Light" w:cs="Times New Roman"/>
                <w:sz w:val="24"/>
              </w:rPr>
              <w:t xml:space="preserve"> </w:t>
            </w:r>
            <w:r w:rsidRPr="00BA19AC">
              <w:rPr>
                <w:rFonts w:ascii="Calibri Light" w:eastAsia="Times New Roman" w:hAnsi="Calibri Light" w:cs="Times New Roman"/>
                <w:sz w:val="24"/>
              </w:rPr>
              <w:t xml:space="preserve">   </w:t>
            </w:r>
            <w:sdt>
              <w:sdtPr>
                <w:rPr>
                  <w:rFonts w:ascii="Calibri Light" w:eastAsia="Times New Roman" w:hAnsi="Calibri Light" w:cs="Times New Roman"/>
                  <w:b/>
                  <w:sz w:val="32"/>
                </w:rPr>
                <w:id w:val="12749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9AC"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sdtContent>
            </w:sdt>
          </w:p>
        </w:tc>
      </w:tr>
      <w:tr w:rsidR="00BA19AC" w:rsidRPr="00B92411" w14:paraId="6222A3AF" w14:textId="77777777" w:rsidTr="00DF4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6D2D1D10" w14:textId="77777777" w:rsidR="00BA19AC" w:rsidRPr="00B92411" w:rsidRDefault="00BA19AC" w:rsidP="001D3242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6945" w:type="dxa"/>
          </w:tcPr>
          <w:p w14:paraId="76C0EBCA" w14:textId="77777777" w:rsidR="00BA19AC" w:rsidRPr="00BA19AC" w:rsidRDefault="00BA19AC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4"/>
              </w:rPr>
            </w:pPr>
            <w:r w:rsidRPr="00BA19AC">
              <w:rPr>
                <w:rFonts w:ascii="Calibri Light" w:eastAsia="Times New Roman" w:hAnsi="Calibri Light" w:cs="Times New Roman"/>
                <w:sz w:val="24"/>
              </w:rPr>
              <w:t xml:space="preserve">I suggest this person </w:t>
            </w:r>
            <w:r w:rsidR="00DF43E4" w:rsidRPr="00DF43E4">
              <w:rPr>
                <w:rFonts w:ascii="Calibri Light" w:eastAsia="Times New Roman" w:hAnsi="Calibri Light" w:cs="Times New Roman"/>
                <w:b/>
                <w:sz w:val="24"/>
              </w:rPr>
              <w:t>IS</w:t>
            </w:r>
            <w:r w:rsidR="00DF43E4">
              <w:rPr>
                <w:rFonts w:ascii="Calibri Light" w:eastAsia="Times New Roman" w:hAnsi="Calibri Light" w:cs="Times New Roman"/>
                <w:sz w:val="24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sz w:val="24"/>
              </w:rPr>
              <w:t>NOT</w:t>
            </w:r>
            <w:r w:rsidRPr="00BA19AC">
              <w:rPr>
                <w:rFonts w:ascii="Calibri Light" w:eastAsia="Times New Roman" w:hAnsi="Calibri Light" w:cs="Times New Roman"/>
                <w:b/>
                <w:sz w:val="24"/>
              </w:rPr>
              <w:t xml:space="preserve"> </w:t>
            </w:r>
            <w:r w:rsidR="00DF43E4" w:rsidRPr="00DF43E4">
              <w:rPr>
                <w:rFonts w:ascii="Calibri Light" w:eastAsia="Times New Roman" w:hAnsi="Calibri Light" w:cs="Times New Roman"/>
                <w:sz w:val="24"/>
              </w:rPr>
              <w:t>considered for re-appointment</w:t>
            </w:r>
            <w:r w:rsidR="00DF43E4">
              <w:rPr>
                <w:rFonts w:ascii="Calibri Light" w:eastAsia="Times New Roman" w:hAnsi="Calibri Light" w:cs="Times New Roman"/>
                <w:sz w:val="24"/>
              </w:rPr>
              <w:t xml:space="preserve">  </w:t>
            </w:r>
            <w:r>
              <w:rPr>
                <w:rFonts w:ascii="Calibri Light" w:eastAsia="Times New Roman" w:hAnsi="Calibri Light" w:cs="Times New Roman"/>
                <w:sz w:val="24"/>
              </w:rPr>
              <w:t xml:space="preserve">  </w:t>
            </w:r>
            <w:r w:rsidRPr="00BA19AC">
              <w:rPr>
                <w:rFonts w:ascii="Calibri Light" w:eastAsia="Times New Roman" w:hAnsi="Calibri Light" w:cs="Times New Roman"/>
                <w:sz w:val="24"/>
              </w:rPr>
              <w:t xml:space="preserve">  </w:t>
            </w:r>
            <w:sdt>
              <w:sdtPr>
                <w:rPr>
                  <w:rFonts w:ascii="Calibri Light" w:eastAsia="Times New Roman" w:hAnsi="Calibri Light" w:cs="Times New Roman"/>
                  <w:b/>
                  <w:sz w:val="32"/>
                </w:rPr>
                <w:id w:val="20507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19AC">
                  <w:rPr>
                    <w:rFonts w:ascii="MS Gothic" w:eastAsia="MS Gothic" w:hAnsi="MS Gothic" w:cs="Times New Roman" w:hint="eastAsia"/>
                    <w:b/>
                    <w:sz w:val="32"/>
                  </w:rPr>
                  <w:t>☐</w:t>
                </w:r>
              </w:sdtContent>
            </w:sdt>
          </w:p>
        </w:tc>
      </w:tr>
      <w:tr w:rsidR="00E7067E" w:rsidRPr="00B92411" w14:paraId="342BA4E6" w14:textId="77777777" w:rsidTr="00117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6DCAC48" w14:textId="221C979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How has this governor supported the LDBS vision and the Christian ethos of the school?</w:t>
            </w:r>
          </w:p>
          <w:p w14:paraId="47C449FD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50573EEF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3E16305D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744A3BF2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5EEA9CC9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698DBE2F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7DC5F1E1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2DDD38A7" w14:textId="77777777" w:rsidR="00E7067E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1AD33882" w14:textId="77777777" w:rsidR="00E7067E" w:rsidRPr="00B92411" w:rsidRDefault="00E7067E" w:rsidP="001D3242">
            <w:pPr>
              <w:rPr>
                <w:rFonts w:ascii="Calibri Light" w:eastAsia="Times New Roman" w:hAnsi="Calibri Light" w:cs="Times New Roman"/>
              </w:rPr>
            </w:pPr>
          </w:p>
        </w:tc>
      </w:tr>
    </w:tbl>
    <w:p w14:paraId="0961E4F3" w14:textId="77777777" w:rsidR="00B92411" w:rsidRDefault="00B92411" w:rsidP="00E86135">
      <w:pPr>
        <w:spacing w:after="0"/>
        <w:jc w:val="right"/>
        <w:rPr>
          <w:rFonts w:ascii="Calibri Light" w:hAnsi="Calibri Light"/>
          <w:b/>
          <w:sz w:val="12"/>
          <w:szCs w:val="28"/>
        </w:rPr>
      </w:pPr>
    </w:p>
    <w:p w14:paraId="0B98E625" w14:textId="77777777" w:rsidR="00E86135" w:rsidRPr="00A67AF3" w:rsidRDefault="00E86135" w:rsidP="00E86135">
      <w:pPr>
        <w:spacing w:after="0"/>
        <w:jc w:val="right"/>
        <w:rPr>
          <w:rFonts w:ascii="Calibri Light" w:hAnsi="Calibri Light"/>
          <w:b/>
          <w:sz w:val="12"/>
          <w:szCs w:val="28"/>
        </w:rPr>
      </w:pPr>
      <w:r>
        <w:rPr>
          <w:rFonts w:ascii="Calibri Light" w:hAnsi="Calibri Light"/>
          <w:b/>
          <w:sz w:val="12"/>
          <w:szCs w:val="28"/>
        </w:rPr>
        <w:t>PTO</w:t>
      </w:r>
    </w:p>
    <w:tbl>
      <w:tblPr>
        <w:tblStyle w:val="LightList-Accent2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1701"/>
        <w:gridCol w:w="3402"/>
      </w:tblGrid>
      <w:tr w:rsidR="006B3853" w:rsidRPr="00B92411" w14:paraId="3AC2BD5B" w14:textId="77777777" w:rsidTr="0048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bottom w:val="single" w:sz="8" w:space="0" w:color="C0504D" w:themeColor="accent2"/>
            </w:tcBorders>
            <w:shd w:val="clear" w:color="auto" w:fill="C80039"/>
          </w:tcPr>
          <w:p w14:paraId="03C1BED6" w14:textId="12956CAD" w:rsidR="006B3853" w:rsidRPr="00B92411" w:rsidRDefault="00E22DD7" w:rsidP="001D3242">
            <w:pPr>
              <w:jc w:val="center"/>
              <w:rPr>
                <w:rFonts w:ascii="Calibri Light" w:eastAsia="Times New Roman" w:hAnsi="Calibri Light" w:cs="Times New Roman"/>
              </w:rPr>
            </w:pPr>
            <w:r w:rsidRPr="004828F4">
              <w:rPr>
                <w:rFonts w:ascii="Calibri Light" w:eastAsia="Times New Roman" w:hAnsi="Calibri Light" w:cs="Times New Roman"/>
                <w:sz w:val="24"/>
                <w:szCs w:val="24"/>
              </w:rPr>
              <w:lastRenderedPageBreak/>
              <w:t>F</w:t>
            </w:r>
            <w:r w:rsidR="004828F4" w:rsidRPr="004828F4">
              <w:rPr>
                <w:rFonts w:ascii="Calibri Light" w:eastAsia="Times New Roman" w:hAnsi="Calibri Light" w:cs="Times New Roman"/>
                <w:sz w:val="24"/>
                <w:szCs w:val="24"/>
              </w:rPr>
              <w:t>urther Information about the Governor</w:t>
            </w:r>
          </w:p>
        </w:tc>
      </w:tr>
      <w:tr w:rsidR="00957732" w:rsidRPr="00B92411" w14:paraId="24C81175" w14:textId="77777777" w:rsidTr="00E0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8" w:space="0" w:color="C0504D" w:themeColor="accent2"/>
            </w:tcBorders>
          </w:tcPr>
          <w:p w14:paraId="325863FC" w14:textId="2B562E7E" w:rsidR="00957732" w:rsidRDefault="00957732" w:rsidP="0092797B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What Committees and Working Parties is this governor a member of:</w:t>
            </w:r>
          </w:p>
        </w:tc>
        <w:tc>
          <w:tcPr>
            <w:tcW w:w="5386" w:type="dxa"/>
            <w:gridSpan w:val="3"/>
            <w:tcBorders>
              <w:left w:val="single" w:sz="8" w:space="0" w:color="C0504D" w:themeColor="accent2"/>
            </w:tcBorders>
          </w:tcPr>
          <w:p w14:paraId="4D3559ED" w14:textId="77777777" w:rsidR="00957732" w:rsidRDefault="00957732" w:rsidP="0092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50CD6C8E" w14:textId="77777777" w:rsidR="00957732" w:rsidRDefault="00957732" w:rsidP="0092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3671A4A2" w14:textId="77777777" w:rsidR="00E011A0" w:rsidRDefault="00E011A0" w:rsidP="0092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04009105" w14:textId="73CA642A" w:rsidR="00E011A0" w:rsidRDefault="00E011A0" w:rsidP="0092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957732" w:rsidRPr="00B92411" w14:paraId="6275CF88" w14:textId="77777777" w:rsidTr="00E0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E015613" w14:textId="77777777" w:rsidR="00957732" w:rsidRDefault="00957732" w:rsidP="009626A4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How many full governing body meetings have been held during this governor’s four year term?</w:t>
            </w:r>
          </w:p>
        </w:tc>
        <w:tc>
          <w:tcPr>
            <w:tcW w:w="5386" w:type="dxa"/>
            <w:gridSpan w:val="3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77C968FA" w14:textId="77777777" w:rsidR="00957732" w:rsidRDefault="00957732" w:rsidP="0096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4D5A0492" w14:textId="77777777" w:rsidR="00E011A0" w:rsidRDefault="00E011A0" w:rsidP="0096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49A7AF51" w14:textId="77777777" w:rsidR="00E011A0" w:rsidRDefault="00E011A0" w:rsidP="0096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644FBF96" w14:textId="116E25AA" w:rsidR="00E011A0" w:rsidRDefault="00E011A0" w:rsidP="0096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957732" w:rsidRPr="00B92411" w14:paraId="023C0B1B" w14:textId="77777777" w:rsidTr="00E0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8" w:space="0" w:color="C0504D" w:themeColor="accent2"/>
            </w:tcBorders>
          </w:tcPr>
          <w:p w14:paraId="61D5E7F8" w14:textId="7ECC003B" w:rsidR="00957732" w:rsidRDefault="00957732" w:rsidP="009626A4">
            <w:pPr>
              <w:rPr>
                <w:rFonts w:ascii="Calibri Light" w:eastAsia="Times New Roman" w:hAnsi="Calibri Light" w:cs="Times New Roman"/>
              </w:rPr>
            </w:pPr>
            <w:r w:rsidRPr="00DF43E4">
              <w:rPr>
                <w:rFonts w:ascii="Calibri Light" w:eastAsia="Times New Roman" w:hAnsi="Calibri Light" w:cs="Times New Roman"/>
              </w:rPr>
              <w:t>How many full governing body meetings has this</w:t>
            </w:r>
            <w:r>
              <w:rPr>
                <w:rFonts w:ascii="Calibri Light" w:eastAsia="Times New Roman" w:hAnsi="Calibri Light" w:cs="Times New Roman"/>
              </w:rPr>
              <w:t xml:space="preserve"> governor attended over their four </w:t>
            </w:r>
            <w:r w:rsidRPr="00DF43E4">
              <w:rPr>
                <w:rFonts w:ascii="Calibri Light" w:eastAsia="Times New Roman" w:hAnsi="Calibri Light" w:cs="Times New Roman"/>
              </w:rPr>
              <w:t>year term?</w:t>
            </w:r>
          </w:p>
        </w:tc>
        <w:tc>
          <w:tcPr>
            <w:tcW w:w="5386" w:type="dxa"/>
            <w:gridSpan w:val="3"/>
            <w:tcBorders>
              <w:left w:val="single" w:sz="8" w:space="0" w:color="C0504D" w:themeColor="accent2"/>
            </w:tcBorders>
          </w:tcPr>
          <w:p w14:paraId="5BBC650E" w14:textId="77777777" w:rsidR="00957732" w:rsidRDefault="00957732" w:rsidP="0096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1F9671D1" w14:textId="77777777" w:rsidR="00E011A0" w:rsidRDefault="00E011A0" w:rsidP="0096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31695F53" w14:textId="77777777" w:rsidR="00E011A0" w:rsidRDefault="00E011A0" w:rsidP="0096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6631093B" w14:textId="69991938" w:rsidR="00E011A0" w:rsidRDefault="00E011A0" w:rsidP="00962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957732" w:rsidRPr="00B92411" w14:paraId="30160358" w14:textId="77777777" w:rsidTr="00E0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2C0E9F68" w14:textId="77777777" w:rsidR="00957732" w:rsidRDefault="00957732" w:rsidP="0034358E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How many visits has this governor undertaken?</w:t>
            </w:r>
          </w:p>
        </w:tc>
        <w:tc>
          <w:tcPr>
            <w:tcW w:w="5386" w:type="dxa"/>
            <w:gridSpan w:val="3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27909211" w14:textId="77777777" w:rsidR="00957732" w:rsidRDefault="00957732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6EF16AD8" w14:textId="77777777" w:rsidR="00E011A0" w:rsidRDefault="00E011A0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2141D0CE" w14:textId="77777777" w:rsidR="00E011A0" w:rsidRDefault="00E011A0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48062DC0" w14:textId="3E9CD26F" w:rsidR="00E011A0" w:rsidRDefault="00E011A0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413AC5" w:rsidRPr="00B92411" w14:paraId="6128EB96" w14:textId="77777777" w:rsidTr="00E0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8" w:space="0" w:color="C0504D" w:themeColor="accent2"/>
            </w:tcBorders>
          </w:tcPr>
          <w:p w14:paraId="64001923" w14:textId="77777777" w:rsidR="00413AC5" w:rsidRPr="00B92411" w:rsidRDefault="00413AC5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How many LDBS training sessions</w:t>
            </w:r>
            <w:r w:rsidR="003F0F73">
              <w:rPr>
                <w:rFonts w:ascii="Calibri Light" w:eastAsia="Times New Roman" w:hAnsi="Calibri Light" w:cs="Times New Roman"/>
              </w:rPr>
              <w:t>, internal courses, onsite coures</w:t>
            </w:r>
            <w:r>
              <w:rPr>
                <w:rFonts w:ascii="Calibri Light" w:eastAsia="Times New Roman" w:hAnsi="Calibri Light" w:cs="Times New Roman"/>
              </w:rPr>
              <w:t xml:space="preserve"> or other training sessions has this governor attended in their four year term?                    </w:t>
            </w:r>
          </w:p>
        </w:tc>
        <w:tc>
          <w:tcPr>
            <w:tcW w:w="5386" w:type="dxa"/>
            <w:gridSpan w:val="3"/>
            <w:tcBorders>
              <w:left w:val="single" w:sz="8" w:space="0" w:color="C0504D" w:themeColor="accent2"/>
            </w:tcBorders>
          </w:tcPr>
          <w:p w14:paraId="582AE253" w14:textId="77777777" w:rsidR="00413AC5" w:rsidRDefault="00413AC5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353C5342" w14:textId="77777777" w:rsidR="00E011A0" w:rsidRDefault="00E011A0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10E276DF" w14:textId="68878D93" w:rsidR="00E011A0" w:rsidRDefault="00E011A0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334F306C" w14:textId="77777777" w:rsidR="00E011A0" w:rsidRDefault="00E011A0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72D143F4" w14:textId="6652C87E" w:rsidR="00E011A0" w:rsidRPr="00B92411" w:rsidRDefault="00E011A0" w:rsidP="001D3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957732" w:rsidRPr="00B92411" w14:paraId="5912EF86" w14:textId="77777777" w:rsidTr="00E0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1EC7F956" w14:textId="1EC6F972" w:rsidR="00957732" w:rsidRDefault="00957732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How many terms of office has this person served?</w:t>
            </w:r>
          </w:p>
        </w:tc>
        <w:tc>
          <w:tcPr>
            <w:tcW w:w="5386" w:type="dxa"/>
            <w:gridSpan w:val="3"/>
            <w:tcBorders>
              <w:left w:val="single" w:sz="8" w:space="0" w:color="C0504D" w:themeColor="accent2"/>
              <w:bottom w:val="single" w:sz="8" w:space="0" w:color="C0504D" w:themeColor="accent2"/>
            </w:tcBorders>
          </w:tcPr>
          <w:p w14:paraId="52F2FA0B" w14:textId="77777777" w:rsidR="00957732" w:rsidRDefault="00957732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78B529D6" w14:textId="5AF70E78" w:rsidR="00E011A0" w:rsidRPr="00B92411" w:rsidRDefault="00E011A0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</w:tc>
      </w:tr>
      <w:tr w:rsidR="001D3242" w:rsidRPr="00B92411" w14:paraId="4AE2B6B6" w14:textId="77777777" w:rsidTr="00E0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  <w:tcBorders>
              <w:right w:val="single" w:sz="8" w:space="0" w:color="C0504D" w:themeColor="accent2"/>
            </w:tcBorders>
          </w:tcPr>
          <w:p w14:paraId="5DB7DEB1" w14:textId="77777777" w:rsidR="001D3242" w:rsidRPr="001D3242" w:rsidRDefault="001D3242" w:rsidP="001D3242">
            <w:pPr>
              <w:rPr>
                <w:rFonts w:ascii="Calibri Light" w:eastAsia="Times New Roman" w:hAnsi="Calibri Light" w:cs="Times New Roman"/>
                <w:sz w:val="28"/>
              </w:rPr>
            </w:pPr>
            <w:r>
              <w:rPr>
                <w:rFonts w:ascii="Calibri Light" w:eastAsia="Times New Roman" w:hAnsi="Calibri Light" w:cs="Times New Roman"/>
              </w:rPr>
              <w:t xml:space="preserve">If the person who is the subject of your comments seeks disclosure of this completed form, do you consent to this? </w:t>
            </w:r>
          </w:p>
        </w:tc>
        <w:tc>
          <w:tcPr>
            <w:tcW w:w="3402" w:type="dxa"/>
            <w:tcBorders>
              <w:left w:val="single" w:sz="8" w:space="0" w:color="C0504D" w:themeColor="accent2"/>
            </w:tcBorders>
          </w:tcPr>
          <w:p w14:paraId="71E720D0" w14:textId="77777777" w:rsidR="001D3242" w:rsidRPr="001D3242" w:rsidRDefault="001D3242" w:rsidP="001D3242">
            <w:pPr>
              <w:ind w:left="3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8"/>
              </w:rPr>
            </w:pPr>
            <w:r w:rsidRPr="005C38FF">
              <w:rPr>
                <w:rFonts w:ascii="Calibri Light" w:eastAsia="Times New Roman" w:hAnsi="Calibri Light" w:cs="Times New Roman"/>
                <w:sz w:val="28"/>
              </w:rPr>
              <w:t xml:space="preserve">Yes    </w:t>
            </w:r>
            <w:sdt>
              <w:sdtPr>
                <w:rPr>
                  <w:rFonts w:ascii="Calibri Light" w:eastAsia="Times New Roman" w:hAnsi="Calibri Light" w:cs="Times New Roman"/>
                  <w:b/>
                  <w:sz w:val="28"/>
                </w:rPr>
                <w:id w:val="-4141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="Calibri Light" w:eastAsia="Times New Roman" w:hAnsi="Calibri Light" w:cs="Times New Roman"/>
                <w:b/>
                <w:sz w:val="28"/>
              </w:rPr>
              <w:t xml:space="preserve">      </w:t>
            </w:r>
            <w:r w:rsidRPr="005C38FF">
              <w:rPr>
                <w:rFonts w:ascii="Calibri Light" w:eastAsia="Times New Roman" w:hAnsi="Calibri Light" w:cs="Times New Roman"/>
                <w:sz w:val="28"/>
              </w:rPr>
              <w:t xml:space="preserve">No  </w:t>
            </w:r>
            <w:r>
              <w:rPr>
                <w:rFonts w:ascii="Calibri Light" w:eastAsia="Times New Roman" w:hAnsi="Calibri Light" w:cs="Times New Roman"/>
                <w:sz w:val="28"/>
              </w:rPr>
              <w:t xml:space="preserve"> </w:t>
            </w:r>
            <w:r w:rsidRPr="005C38FF">
              <w:rPr>
                <w:rFonts w:ascii="Calibri Light" w:eastAsia="Times New Roman" w:hAnsi="Calibri Light" w:cs="Times New Roman"/>
                <w:sz w:val="28"/>
              </w:rPr>
              <w:t xml:space="preserve">  </w:t>
            </w:r>
            <w:sdt>
              <w:sdtPr>
                <w:rPr>
                  <w:rFonts w:ascii="Calibri Light" w:eastAsia="Times New Roman" w:hAnsi="Calibri Light" w:cs="Times New Roman"/>
                  <w:b/>
                  <w:sz w:val="28"/>
                </w:rPr>
                <w:id w:val="-917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B6565F" w:rsidRPr="00B92411" w14:paraId="677C6585" w14:textId="77777777" w:rsidTr="00B6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nil"/>
              <w:bottom w:val="single" w:sz="8" w:space="0" w:color="C0504D" w:themeColor="accent2"/>
              <w:right w:val="single" w:sz="4" w:space="0" w:color="auto"/>
            </w:tcBorders>
          </w:tcPr>
          <w:p w14:paraId="1657C95D" w14:textId="1339DF61" w:rsidR="00B6565F" w:rsidRDefault="00B6565F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2E3B512C" w14:textId="3DACF3ED" w:rsidR="00B6565F" w:rsidRPr="00B6565F" w:rsidRDefault="00B6565F" w:rsidP="001D3242">
            <w:pPr>
              <w:rPr>
                <w:rFonts w:ascii="Calibri Light" w:eastAsia="Times New Roman" w:hAnsi="Calibri Light" w:cs="Times New Roman"/>
              </w:rPr>
            </w:pPr>
            <w:r w:rsidRPr="00B6565F">
              <w:rPr>
                <w:rFonts w:ascii="Calibri Light" w:eastAsia="Times New Roman" w:hAnsi="Calibri Light" w:cs="Times New Roman"/>
              </w:rPr>
              <w:t>Chair of Governors / Vice Chair</w:t>
            </w:r>
          </w:p>
          <w:p w14:paraId="40D4B560" w14:textId="77777777" w:rsidR="00B6565F" w:rsidRDefault="00B6565F" w:rsidP="001D3242">
            <w:pPr>
              <w:rPr>
                <w:rFonts w:ascii="Calibri Light" w:eastAsia="Times New Roman" w:hAnsi="Calibri Light" w:cs="Times New Roman"/>
                <w:b w:val="0"/>
                <w:bCs w:val="0"/>
              </w:rPr>
            </w:pPr>
          </w:p>
          <w:p w14:paraId="1B9BFF57" w14:textId="77777777" w:rsidR="00D81E22" w:rsidRDefault="00D81E22" w:rsidP="001D3242">
            <w:pPr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b w:val="0"/>
                <w:bCs w:val="0"/>
              </w:rPr>
              <w:t xml:space="preserve">Name: </w:t>
            </w:r>
          </w:p>
          <w:p w14:paraId="63F2E0B9" w14:textId="77777777" w:rsidR="00D81E22" w:rsidRDefault="00D81E22" w:rsidP="001D3242">
            <w:pPr>
              <w:rPr>
                <w:rFonts w:ascii="Calibri Light" w:eastAsia="Times New Roman" w:hAnsi="Calibri Light" w:cs="Times New Roman"/>
              </w:rPr>
            </w:pPr>
          </w:p>
          <w:p w14:paraId="42CB118F" w14:textId="4A9F7FB3" w:rsidR="00B6565F" w:rsidRPr="00B6565F" w:rsidRDefault="00B6565F" w:rsidP="001D3242">
            <w:pPr>
              <w:rPr>
                <w:rFonts w:ascii="Calibri Light" w:eastAsia="Times New Roman" w:hAnsi="Calibri Light" w:cs="Times New Roman"/>
                <w:b w:val="0"/>
                <w:bCs w:val="0"/>
              </w:rPr>
            </w:pPr>
            <w:r w:rsidRPr="00B6565F">
              <w:rPr>
                <w:rFonts w:ascii="Calibri Light" w:eastAsia="Times New Roman" w:hAnsi="Calibri Light" w:cs="Times New Roman"/>
                <w:b w:val="0"/>
                <w:bCs w:val="0"/>
              </w:rPr>
              <w:t>Signed:</w:t>
            </w:r>
          </w:p>
          <w:p w14:paraId="1BB59D92" w14:textId="77777777" w:rsidR="00B6565F" w:rsidRPr="00B6565F" w:rsidRDefault="00B6565F" w:rsidP="001D3242">
            <w:pPr>
              <w:rPr>
                <w:rFonts w:ascii="Calibri Light" w:eastAsia="Times New Roman" w:hAnsi="Calibri Light" w:cs="Times New Roman"/>
                <w:b w:val="0"/>
                <w:bCs w:val="0"/>
              </w:rPr>
            </w:pPr>
          </w:p>
          <w:p w14:paraId="3362515F" w14:textId="77777777" w:rsidR="00B6565F" w:rsidRPr="00B6565F" w:rsidRDefault="00B6565F" w:rsidP="001D3242">
            <w:pPr>
              <w:rPr>
                <w:rFonts w:ascii="Calibri Light" w:eastAsia="Times New Roman" w:hAnsi="Calibri Light" w:cs="Times New Roman"/>
                <w:b w:val="0"/>
                <w:bCs w:val="0"/>
              </w:rPr>
            </w:pPr>
            <w:r w:rsidRPr="00B6565F">
              <w:rPr>
                <w:rFonts w:ascii="Calibri Light" w:eastAsia="Times New Roman" w:hAnsi="Calibri Light" w:cs="Times New Roman"/>
                <w:b w:val="0"/>
                <w:bCs w:val="0"/>
              </w:rPr>
              <w:t>Date:</w:t>
            </w:r>
          </w:p>
          <w:p w14:paraId="630F95B9" w14:textId="01EB1A73" w:rsidR="00B6565F" w:rsidRDefault="00B6565F" w:rsidP="001D3242">
            <w:pPr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78258358" w14:textId="512712F8" w:rsidR="00B6565F" w:rsidRDefault="00B6565F" w:rsidP="001D3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</w:p>
          <w:p w14:paraId="5C85E8A8" w14:textId="75D7DBE0" w:rsidR="00B6565F" w:rsidRDefault="00B6565F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Headteacher</w:t>
            </w:r>
          </w:p>
          <w:p w14:paraId="183B53E5" w14:textId="77777777" w:rsidR="00B6565F" w:rsidRDefault="00B6565F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</w:p>
          <w:p w14:paraId="015B7700" w14:textId="77777777" w:rsidR="00D81E22" w:rsidRDefault="00D81E22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Name:</w:t>
            </w:r>
          </w:p>
          <w:p w14:paraId="337ABEAA" w14:textId="77777777" w:rsidR="00D81E22" w:rsidRDefault="00D81E22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</w:rPr>
            </w:pPr>
          </w:p>
          <w:p w14:paraId="370E2A05" w14:textId="2CF0F885" w:rsidR="00B6565F" w:rsidRDefault="00B6565F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  <w:r>
              <w:rPr>
                <w:rFonts w:ascii="Calibri Light" w:eastAsia="Times New Roman" w:hAnsi="Calibri Light" w:cs="Times New Roman"/>
              </w:rPr>
              <w:t>Signed:</w:t>
            </w:r>
          </w:p>
          <w:p w14:paraId="356ED3A4" w14:textId="77777777" w:rsidR="00B6565F" w:rsidRDefault="00B6565F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</w:p>
          <w:p w14:paraId="77B9FB8A" w14:textId="77777777" w:rsidR="00B6565F" w:rsidRDefault="00B6565F" w:rsidP="00B6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/>
                <w:bCs/>
              </w:rPr>
            </w:pPr>
            <w:r>
              <w:rPr>
                <w:rFonts w:ascii="Calibri Light" w:eastAsia="Times New Roman" w:hAnsi="Calibri Light" w:cs="Times New Roman"/>
              </w:rPr>
              <w:t>Date:</w:t>
            </w:r>
          </w:p>
          <w:p w14:paraId="2F443A46" w14:textId="244453E8" w:rsidR="00B6565F" w:rsidRPr="005C38FF" w:rsidRDefault="00B6565F" w:rsidP="00E01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8"/>
              </w:rPr>
            </w:pPr>
          </w:p>
        </w:tc>
      </w:tr>
    </w:tbl>
    <w:p w14:paraId="7688345D" w14:textId="77777777" w:rsidR="006B3853" w:rsidRPr="007D319D" w:rsidRDefault="006B3853" w:rsidP="007D319D">
      <w:pPr>
        <w:tabs>
          <w:tab w:val="left" w:pos="3237"/>
        </w:tabs>
        <w:rPr>
          <w:rFonts w:ascii="Calibri Light" w:hAnsi="Calibri Light"/>
          <w:sz w:val="28"/>
          <w:szCs w:val="28"/>
        </w:rPr>
      </w:pPr>
    </w:p>
    <w:sectPr w:rsidR="006B3853" w:rsidRPr="007D319D" w:rsidSect="00E011A0">
      <w:type w:val="continuous"/>
      <w:pgSz w:w="11906" w:h="16838"/>
      <w:pgMar w:top="709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36EC" w14:textId="77777777" w:rsidR="001D3242" w:rsidRDefault="001D3242" w:rsidP="001D3242">
      <w:pPr>
        <w:spacing w:after="0" w:line="240" w:lineRule="auto"/>
      </w:pPr>
      <w:r>
        <w:separator/>
      </w:r>
    </w:p>
  </w:endnote>
  <w:endnote w:type="continuationSeparator" w:id="0">
    <w:p w14:paraId="53DB51DF" w14:textId="77777777" w:rsidR="001D3242" w:rsidRDefault="001D3242" w:rsidP="001D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E75" w14:textId="288DFD8C" w:rsidR="001D3242" w:rsidRDefault="001D3242" w:rsidP="001D3242">
    <w:pPr>
      <w:widowControl w:val="0"/>
      <w:autoSpaceDE w:val="0"/>
      <w:autoSpaceDN w:val="0"/>
      <w:spacing w:after="0" w:line="287" w:lineRule="atLeast"/>
      <w:jc w:val="center"/>
      <w:rPr>
        <w:rStyle w:val="Hyperlink"/>
        <w:rFonts w:ascii="Calibri" w:hAnsi="Calibri"/>
        <w:sz w:val="20"/>
        <w:szCs w:val="20"/>
      </w:rPr>
    </w:pPr>
    <w:r w:rsidRPr="007D319D">
      <w:rPr>
        <w:rFonts w:eastAsia="Times New Roman" w:cs="Times New Roman"/>
        <w:b/>
        <w:bCs/>
        <w:i/>
        <w:iCs/>
        <w:sz w:val="20"/>
      </w:rPr>
      <w:t>Please make sure you have responded to all sections and return to:</w:t>
    </w:r>
    <w:r w:rsidRPr="007D319D">
      <w:rPr>
        <w:rFonts w:eastAsia="Times New Roman" w:cs="Times New Roman"/>
        <w:sz w:val="20"/>
      </w:rPr>
      <w:t xml:space="preserve"> </w:t>
    </w:r>
    <w:r w:rsidR="00110593">
      <w:rPr>
        <w:rFonts w:eastAsia="Times New Roman" w:cs="Times New Roman"/>
        <w:sz w:val="20"/>
      </w:rPr>
      <w:t xml:space="preserve">Leanne Gowar, Administrator, LDBS, London Diocesan House, 36 Causton Street, London, SW1P 4AU.  Email: </w:t>
    </w:r>
    <w:hyperlink r:id="rId1" w:history="1">
      <w:r w:rsidR="00110593" w:rsidRPr="00110593">
        <w:rPr>
          <w:rStyle w:val="Hyperlink"/>
          <w:rFonts w:ascii="Calibri" w:hAnsi="Calibri"/>
          <w:sz w:val="20"/>
          <w:szCs w:val="20"/>
        </w:rPr>
        <w:t>governor.appointments@london.anglican.org</w:t>
      </w:r>
    </w:hyperlink>
  </w:p>
  <w:p w14:paraId="313828F5" w14:textId="77777777" w:rsidR="00E011A0" w:rsidRPr="007D319D" w:rsidRDefault="00E011A0" w:rsidP="004828F4">
    <w:pPr>
      <w:widowControl w:val="0"/>
      <w:autoSpaceDE w:val="0"/>
      <w:autoSpaceDN w:val="0"/>
      <w:spacing w:after="0" w:line="287" w:lineRule="atLeast"/>
      <w:rPr>
        <w:rFonts w:eastAsia="Times New Roman" w:cs="Times New Roman"/>
        <w:sz w:val="18"/>
        <w:szCs w:val="20"/>
      </w:rPr>
    </w:pPr>
  </w:p>
  <w:p w14:paraId="5AC0029B" w14:textId="77777777" w:rsidR="001D3242" w:rsidRDefault="001D3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7F2B" w14:textId="77777777" w:rsidR="001D3242" w:rsidRDefault="001D3242" w:rsidP="001D3242">
      <w:pPr>
        <w:spacing w:after="0" w:line="240" w:lineRule="auto"/>
      </w:pPr>
      <w:r>
        <w:separator/>
      </w:r>
    </w:p>
  </w:footnote>
  <w:footnote w:type="continuationSeparator" w:id="0">
    <w:p w14:paraId="4BFA6947" w14:textId="77777777" w:rsidR="001D3242" w:rsidRDefault="001D3242" w:rsidP="001D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01"/>
    <w:multiLevelType w:val="hybridMultilevel"/>
    <w:tmpl w:val="30F6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A0D"/>
    <w:multiLevelType w:val="multilevel"/>
    <w:tmpl w:val="01BC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55A"/>
    <w:multiLevelType w:val="multilevel"/>
    <w:tmpl w:val="C0E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D0A86"/>
    <w:multiLevelType w:val="multilevel"/>
    <w:tmpl w:val="B66E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82A64"/>
    <w:multiLevelType w:val="hybridMultilevel"/>
    <w:tmpl w:val="86061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BD4"/>
    <w:multiLevelType w:val="hybridMultilevel"/>
    <w:tmpl w:val="31DE7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B34"/>
    <w:multiLevelType w:val="hybridMultilevel"/>
    <w:tmpl w:val="12966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05"/>
    <w:rsid w:val="00024F4A"/>
    <w:rsid w:val="00110593"/>
    <w:rsid w:val="001D3242"/>
    <w:rsid w:val="001F5A9C"/>
    <w:rsid w:val="003D6793"/>
    <w:rsid w:val="003F0F73"/>
    <w:rsid w:val="00413AC5"/>
    <w:rsid w:val="004330A6"/>
    <w:rsid w:val="00435A87"/>
    <w:rsid w:val="004828F4"/>
    <w:rsid w:val="004D18E8"/>
    <w:rsid w:val="00552E25"/>
    <w:rsid w:val="005822BE"/>
    <w:rsid w:val="005C38FF"/>
    <w:rsid w:val="0060651A"/>
    <w:rsid w:val="006476D0"/>
    <w:rsid w:val="006B3853"/>
    <w:rsid w:val="006C11EB"/>
    <w:rsid w:val="00770FBC"/>
    <w:rsid w:val="007D319D"/>
    <w:rsid w:val="00825B81"/>
    <w:rsid w:val="008313FA"/>
    <w:rsid w:val="008779F1"/>
    <w:rsid w:val="0089395D"/>
    <w:rsid w:val="009047FD"/>
    <w:rsid w:val="00956AC9"/>
    <w:rsid w:val="00957732"/>
    <w:rsid w:val="00A036B2"/>
    <w:rsid w:val="00A67AF3"/>
    <w:rsid w:val="00AF3630"/>
    <w:rsid w:val="00B4331A"/>
    <w:rsid w:val="00B6565F"/>
    <w:rsid w:val="00B714FD"/>
    <w:rsid w:val="00B92411"/>
    <w:rsid w:val="00BA19AC"/>
    <w:rsid w:val="00C2613E"/>
    <w:rsid w:val="00C52460"/>
    <w:rsid w:val="00CB13EC"/>
    <w:rsid w:val="00CB4905"/>
    <w:rsid w:val="00D81E22"/>
    <w:rsid w:val="00DF43E4"/>
    <w:rsid w:val="00E011A0"/>
    <w:rsid w:val="00E22DD7"/>
    <w:rsid w:val="00E4565A"/>
    <w:rsid w:val="00E4609A"/>
    <w:rsid w:val="00E7067E"/>
    <w:rsid w:val="00E86135"/>
    <w:rsid w:val="00EB6450"/>
    <w:rsid w:val="00F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97F5"/>
  <w15:docId w15:val="{17BC1416-7AA8-44CC-A8DE-21C2848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B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1F5A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924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42"/>
  </w:style>
  <w:style w:type="paragraph" w:styleId="Footer">
    <w:name w:val="footer"/>
    <w:basedOn w:val="Normal"/>
    <w:link w:val="FooterChar"/>
    <w:uiPriority w:val="99"/>
    <w:unhideWhenUsed/>
    <w:rsid w:val="001D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42"/>
  </w:style>
  <w:style w:type="character" w:styleId="Hyperlink">
    <w:name w:val="Hyperlink"/>
    <w:rsid w:val="00110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or.appointments@london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0A2B-342F-4177-B4D9-679BA09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Colussi</dc:creator>
  <cp:lastModifiedBy>Leanne Gowar</cp:lastModifiedBy>
  <cp:revision>7</cp:revision>
  <cp:lastPrinted>2015-09-24T06:38:00Z</cp:lastPrinted>
  <dcterms:created xsi:type="dcterms:W3CDTF">2020-03-05T13:08:00Z</dcterms:created>
  <dcterms:modified xsi:type="dcterms:W3CDTF">2022-02-22T10:02:00Z</dcterms:modified>
</cp:coreProperties>
</file>