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352D6" w14:textId="548D467E" w:rsidR="000D1951" w:rsidRDefault="00D9442E" w:rsidP="00D9442E">
      <w:pPr>
        <w:jc w:val="center"/>
        <w:rPr>
          <w:b/>
          <w:bCs/>
          <w:sz w:val="24"/>
          <w:szCs w:val="24"/>
        </w:rPr>
      </w:pPr>
      <w:r w:rsidRPr="00D9442E">
        <w:rPr>
          <w:b/>
          <w:bCs/>
          <w:sz w:val="24"/>
          <w:szCs w:val="24"/>
        </w:rPr>
        <w:t>EQUALITY AUDIT - Example 2</w:t>
      </w:r>
    </w:p>
    <w:p w14:paraId="60E71D11" w14:textId="1D530FD6" w:rsidR="00D9442E" w:rsidRDefault="00D9442E" w:rsidP="00D9442E">
      <w:pPr>
        <w:rPr>
          <w:b/>
          <w:bCs/>
          <w:sz w:val="24"/>
          <w:szCs w:val="24"/>
        </w:rPr>
      </w:pPr>
    </w:p>
    <w:p w14:paraId="1693457C" w14:textId="0989D687" w:rsidR="00D9442E" w:rsidRDefault="00D9442E" w:rsidP="00D9442E">
      <w:pPr>
        <w:rPr>
          <w:sz w:val="24"/>
          <w:szCs w:val="24"/>
        </w:rPr>
      </w:pPr>
      <w:r w:rsidRPr="00D9442E">
        <w:rPr>
          <w:sz w:val="24"/>
          <w:szCs w:val="24"/>
        </w:rPr>
        <w:t>Informa</w:t>
      </w:r>
      <w:r>
        <w:rPr>
          <w:sz w:val="24"/>
          <w:szCs w:val="24"/>
        </w:rPr>
        <w:t>tion to show your compliance with the Equality Duty (annually). Set and publish Equality Objectives (every 4 years).</w:t>
      </w:r>
    </w:p>
    <w:p w14:paraId="07F7AFAB" w14:textId="6504CB9C" w:rsidR="00D9442E" w:rsidRDefault="00D9442E" w:rsidP="00D9442E">
      <w:pPr>
        <w:rPr>
          <w:sz w:val="24"/>
          <w:szCs w:val="24"/>
        </w:rPr>
      </w:pPr>
      <w:r>
        <w:rPr>
          <w:sz w:val="24"/>
          <w:szCs w:val="24"/>
        </w:rPr>
        <w:t>Please use the check list below to assess the organisations health</w:t>
      </w:r>
      <w:r w:rsidR="00EA4C58">
        <w:rPr>
          <w:sz w:val="24"/>
          <w:szCs w:val="24"/>
        </w:rPr>
        <w:t>,</w:t>
      </w:r>
      <w:r>
        <w:rPr>
          <w:sz w:val="24"/>
          <w:szCs w:val="24"/>
        </w:rPr>
        <w:t xml:space="preserve"> and from that use the </w:t>
      </w:r>
      <w:r w:rsidR="00CD4C85">
        <w:rPr>
          <w:sz w:val="24"/>
          <w:szCs w:val="24"/>
        </w:rPr>
        <w:t>“</w:t>
      </w:r>
      <w:r>
        <w:rPr>
          <w:sz w:val="24"/>
          <w:szCs w:val="24"/>
        </w:rPr>
        <w:t xml:space="preserve">traffic lights” in the </w:t>
      </w:r>
      <w:proofErr w:type="gramStart"/>
      <w:r>
        <w:rPr>
          <w:sz w:val="24"/>
          <w:szCs w:val="24"/>
        </w:rPr>
        <w:t>right hand</w:t>
      </w:r>
      <w:proofErr w:type="gramEnd"/>
      <w:r>
        <w:rPr>
          <w:sz w:val="24"/>
          <w:szCs w:val="24"/>
        </w:rPr>
        <w:t xml:space="preserve"> columns to record where you consider your organisation to be in relation to each</w:t>
      </w:r>
      <w:r w:rsidR="00EA4C58">
        <w:rPr>
          <w:sz w:val="24"/>
          <w:szCs w:val="24"/>
        </w:rPr>
        <w:t xml:space="preserve"> indicator.</w:t>
      </w:r>
    </w:p>
    <w:p w14:paraId="46B14B6D" w14:textId="3368984D" w:rsidR="00EA4C58" w:rsidRDefault="00EA4C58" w:rsidP="00D9442E">
      <w:pPr>
        <w:rPr>
          <w:b/>
          <w:bCs/>
          <w:sz w:val="24"/>
          <w:szCs w:val="24"/>
        </w:rPr>
      </w:pPr>
      <w:r w:rsidRPr="00EA4C58">
        <w:rPr>
          <w:b/>
          <w:bCs/>
          <w:sz w:val="24"/>
          <w:szCs w:val="24"/>
        </w:rPr>
        <w:t>Do you have/monitor the following:</w:t>
      </w:r>
    </w:p>
    <w:tbl>
      <w:tblPr>
        <w:tblStyle w:val="TableGrid"/>
        <w:tblW w:w="140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49"/>
        <w:gridCol w:w="39"/>
        <w:gridCol w:w="955"/>
        <w:gridCol w:w="4396"/>
        <w:gridCol w:w="3538"/>
        <w:gridCol w:w="29"/>
        <w:gridCol w:w="685"/>
        <w:gridCol w:w="987"/>
        <w:gridCol w:w="21"/>
        <w:gridCol w:w="900"/>
      </w:tblGrid>
      <w:tr w:rsidR="00A4277F" w14:paraId="5B3EFF99" w14:textId="77777777" w:rsidTr="001A6F25">
        <w:trPr>
          <w:trHeight w:val="694"/>
        </w:trPr>
        <w:tc>
          <w:tcPr>
            <w:tcW w:w="2588" w:type="dxa"/>
            <w:gridSpan w:val="2"/>
          </w:tcPr>
          <w:p w14:paraId="20CC4860" w14:textId="5948969C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Checklist item</w:t>
            </w:r>
          </w:p>
        </w:tc>
        <w:tc>
          <w:tcPr>
            <w:tcW w:w="955" w:type="dxa"/>
          </w:tcPr>
          <w:p w14:paraId="58015DAB" w14:textId="5A845901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Yes/No</w:t>
            </w:r>
          </w:p>
        </w:tc>
        <w:tc>
          <w:tcPr>
            <w:tcW w:w="4396" w:type="dxa"/>
          </w:tcPr>
          <w:p w14:paraId="47735E4F" w14:textId="48BDF12C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Does it mention and/or cover equalities/diversity/ equality strands/accessible to all</w:t>
            </w:r>
          </w:p>
        </w:tc>
        <w:tc>
          <w:tcPr>
            <w:tcW w:w="3567" w:type="dxa"/>
            <w:gridSpan w:val="2"/>
          </w:tcPr>
          <w:p w14:paraId="29E4BA60" w14:textId="77777777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Equality analysis undertaken</w:t>
            </w:r>
          </w:p>
          <w:p w14:paraId="2FF5D9D6" w14:textId="60BFBE55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Yes/No/Not applicable</w:t>
            </w:r>
          </w:p>
        </w:tc>
        <w:tc>
          <w:tcPr>
            <w:tcW w:w="685" w:type="dxa"/>
          </w:tcPr>
          <w:p w14:paraId="05B2B81E" w14:textId="040A5D85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Red</w:t>
            </w:r>
          </w:p>
        </w:tc>
        <w:tc>
          <w:tcPr>
            <w:tcW w:w="1008" w:type="dxa"/>
            <w:gridSpan w:val="2"/>
          </w:tcPr>
          <w:p w14:paraId="344E146A" w14:textId="4236A8F2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Amber</w:t>
            </w:r>
          </w:p>
        </w:tc>
        <w:tc>
          <w:tcPr>
            <w:tcW w:w="900" w:type="dxa"/>
          </w:tcPr>
          <w:p w14:paraId="32720538" w14:textId="71A15AA3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Green</w:t>
            </w:r>
          </w:p>
        </w:tc>
      </w:tr>
      <w:tr w:rsidR="009C3812" w14:paraId="70E82F54" w14:textId="77777777" w:rsidTr="001A6F25">
        <w:trPr>
          <w:trHeight w:val="381"/>
        </w:trPr>
        <w:tc>
          <w:tcPr>
            <w:tcW w:w="14099" w:type="dxa"/>
            <w:gridSpan w:val="10"/>
          </w:tcPr>
          <w:p w14:paraId="71E81E88" w14:textId="1AEBCAF7" w:rsidR="009C3812" w:rsidRDefault="009C3812" w:rsidP="00D944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Governance/School management</w:t>
            </w:r>
          </w:p>
        </w:tc>
      </w:tr>
      <w:tr w:rsidR="00A4277F" w14:paraId="3764CF63" w14:textId="77777777" w:rsidTr="001A6F25">
        <w:tc>
          <w:tcPr>
            <w:tcW w:w="2588" w:type="dxa"/>
            <w:gridSpan w:val="2"/>
          </w:tcPr>
          <w:p w14:paraId="1AE06AA6" w14:textId="258A38EB" w:rsidR="00EA4C58" w:rsidRPr="00EA4C58" w:rsidRDefault="00EA4C58" w:rsidP="00D9442E">
            <w:pPr>
              <w:rPr>
                <w:sz w:val="24"/>
                <w:szCs w:val="24"/>
              </w:rPr>
            </w:pPr>
            <w:r w:rsidRPr="00EA4C58">
              <w:rPr>
                <w:sz w:val="24"/>
                <w:szCs w:val="24"/>
              </w:rPr>
              <w:t>Governing Document</w:t>
            </w:r>
          </w:p>
        </w:tc>
        <w:tc>
          <w:tcPr>
            <w:tcW w:w="955" w:type="dxa"/>
          </w:tcPr>
          <w:p w14:paraId="2E682285" w14:textId="77777777" w:rsidR="00EA4C58" w:rsidRPr="00EA4C58" w:rsidRDefault="00EA4C58" w:rsidP="00D9442E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</w:tcPr>
          <w:p w14:paraId="6C011557" w14:textId="77777777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  <w:gridSpan w:val="2"/>
          </w:tcPr>
          <w:p w14:paraId="009CA052" w14:textId="77777777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</w:tcPr>
          <w:p w14:paraId="13BF2B0E" w14:textId="77777777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14:paraId="27E37395" w14:textId="77777777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5BD5E2A6" w14:textId="77777777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277F" w14:paraId="2609E146" w14:textId="77777777" w:rsidTr="001A6F25">
        <w:tc>
          <w:tcPr>
            <w:tcW w:w="2588" w:type="dxa"/>
            <w:gridSpan w:val="2"/>
          </w:tcPr>
          <w:p w14:paraId="3174D94A" w14:textId="174352CB" w:rsidR="00EA4C58" w:rsidRPr="00EA4C58" w:rsidRDefault="00EA4C58" w:rsidP="00D9442E">
            <w:pPr>
              <w:rPr>
                <w:sz w:val="24"/>
                <w:szCs w:val="24"/>
              </w:rPr>
            </w:pPr>
            <w:r w:rsidRPr="00EA4C58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ob descriptions of Governing Body</w:t>
            </w:r>
          </w:p>
        </w:tc>
        <w:tc>
          <w:tcPr>
            <w:tcW w:w="955" w:type="dxa"/>
          </w:tcPr>
          <w:p w14:paraId="6AC0BAEE" w14:textId="77777777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14:paraId="7ED02E80" w14:textId="77777777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  <w:gridSpan w:val="2"/>
          </w:tcPr>
          <w:p w14:paraId="1394CFE0" w14:textId="77777777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</w:tcPr>
          <w:p w14:paraId="4EF78317" w14:textId="77777777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14:paraId="086CE479" w14:textId="77777777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5485A4A3" w14:textId="77777777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277F" w14:paraId="71AEB0D1" w14:textId="77777777" w:rsidTr="001A6F25">
        <w:tc>
          <w:tcPr>
            <w:tcW w:w="2588" w:type="dxa"/>
            <w:gridSpan w:val="2"/>
          </w:tcPr>
          <w:p w14:paraId="64140F06" w14:textId="16BE679C" w:rsidR="00EA4C58" w:rsidRPr="00EA4C58" w:rsidRDefault="00EA4C58" w:rsidP="00D9442E">
            <w:pPr>
              <w:rPr>
                <w:sz w:val="24"/>
                <w:szCs w:val="24"/>
              </w:rPr>
            </w:pPr>
            <w:r w:rsidRPr="00EA4C58">
              <w:rPr>
                <w:sz w:val="24"/>
                <w:szCs w:val="24"/>
              </w:rPr>
              <w:t>Skills audit for Governing Body</w:t>
            </w:r>
          </w:p>
        </w:tc>
        <w:tc>
          <w:tcPr>
            <w:tcW w:w="955" w:type="dxa"/>
          </w:tcPr>
          <w:p w14:paraId="709135CA" w14:textId="77777777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14:paraId="0DC973B5" w14:textId="77777777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  <w:gridSpan w:val="2"/>
          </w:tcPr>
          <w:p w14:paraId="04689AD5" w14:textId="77777777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</w:tcPr>
          <w:p w14:paraId="3C089A12" w14:textId="77777777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14:paraId="310B8353" w14:textId="77777777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21B9D860" w14:textId="77777777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277F" w14:paraId="554EA67C" w14:textId="77777777" w:rsidTr="001A6F25">
        <w:trPr>
          <w:trHeight w:val="323"/>
        </w:trPr>
        <w:tc>
          <w:tcPr>
            <w:tcW w:w="2588" w:type="dxa"/>
            <w:gridSpan w:val="2"/>
          </w:tcPr>
          <w:p w14:paraId="55C228E0" w14:textId="3663E1A9" w:rsidR="00EA4C58" w:rsidRPr="00FD18AA" w:rsidRDefault="00EA4C58" w:rsidP="00D9442E">
            <w:pPr>
              <w:rPr>
                <w:sz w:val="24"/>
                <w:szCs w:val="24"/>
              </w:rPr>
            </w:pPr>
            <w:r w:rsidRPr="00FD18AA">
              <w:rPr>
                <w:sz w:val="24"/>
                <w:szCs w:val="24"/>
              </w:rPr>
              <w:t>Mission Statement</w:t>
            </w:r>
          </w:p>
        </w:tc>
        <w:tc>
          <w:tcPr>
            <w:tcW w:w="955" w:type="dxa"/>
          </w:tcPr>
          <w:p w14:paraId="14A70965" w14:textId="77777777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14:paraId="6720305F" w14:textId="77777777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  <w:gridSpan w:val="2"/>
          </w:tcPr>
          <w:p w14:paraId="58EC8DB1" w14:textId="77777777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</w:tcPr>
          <w:p w14:paraId="0604AFB2" w14:textId="77777777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14:paraId="7CD504D2" w14:textId="77777777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1326DF3B" w14:textId="77777777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277F" w14:paraId="238259ED" w14:textId="77777777" w:rsidTr="001A6F25">
        <w:tc>
          <w:tcPr>
            <w:tcW w:w="2588" w:type="dxa"/>
            <w:gridSpan w:val="2"/>
          </w:tcPr>
          <w:p w14:paraId="4555CAE6" w14:textId="4C329A4E" w:rsidR="00EA4C58" w:rsidRPr="00FD18AA" w:rsidRDefault="00FD18AA" w:rsidP="00D9442E">
            <w:pPr>
              <w:rPr>
                <w:sz w:val="24"/>
                <w:szCs w:val="24"/>
              </w:rPr>
            </w:pPr>
            <w:r w:rsidRPr="00FD18AA">
              <w:rPr>
                <w:sz w:val="24"/>
                <w:szCs w:val="24"/>
              </w:rPr>
              <w:t>Strategic plan</w:t>
            </w:r>
          </w:p>
        </w:tc>
        <w:tc>
          <w:tcPr>
            <w:tcW w:w="955" w:type="dxa"/>
          </w:tcPr>
          <w:p w14:paraId="0755A9F5" w14:textId="77777777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14:paraId="7C65CBA8" w14:textId="77777777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  <w:gridSpan w:val="2"/>
          </w:tcPr>
          <w:p w14:paraId="6842D9F3" w14:textId="77777777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</w:tcPr>
          <w:p w14:paraId="67B02B19" w14:textId="77777777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14:paraId="6C724688" w14:textId="77777777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7708B12F" w14:textId="77777777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277F" w14:paraId="58810771" w14:textId="77777777" w:rsidTr="001A6F25">
        <w:tc>
          <w:tcPr>
            <w:tcW w:w="2588" w:type="dxa"/>
            <w:gridSpan w:val="2"/>
          </w:tcPr>
          <w:p w14:paraId="5AC0AAB1" w14:textId="320C2465" w:rsidR="00EA4C58" w:rsidRPr="00FD18AA" w:rsidRDefault="00FD18AA" w:rsidP="00D9442E">
            <w:pPr>
              <w:rPr>
                <w:sz w:val="24"/>
                <w:szCs w:val="24"/>
              </w:rPr>
            </w:pPr>
            <w:r w:rsidRPr="00FD18AA">
              <w:rPr>
                <w:sz w:val="24"/>
                <w:szCs w:val="24"/>
              </w:rPr>
              <w:t>Governing Body reflective of community</w:t>
            </w:r>
          </w:p>
        </w:tc>
        <w:tc>
          <w:tcPr>
            <w:tcW w:w="955" w:type="dxa"/>
          </w:tcPr>
          <w:p w14:paraId="2C614116" w14:textId="77777777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14:paraId="2A0ABB57" w14:textId="77777777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  <w:gridSpan w:val="2"/>
          </w:tcPr>
          <w:p w14:paraId="78C1C3FB" w14:textId="77777777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</w:tcPr>
          <w:p w14:paraId="3C886A0C" w14:textId="77777777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14:paraId="58591D8F" w14:textId="77777777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6DCFD090" w14:textId="77777777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277F" w14:paraId="1BF14B05" w14:textId="77777777" w:rsidTr="001A6F25">
        <w:tc>
          <w:tcPr>
            <w:tcW w:w="2588" w:type="dxa"/>
            <w:gridSpan w:val="2"/>
          </w:tcPr>
          <w:p w14:paraId="69075FE0" w14:textId="596DA67F" w:rsidR="00EA4C58" w:rsidRPr="00FD18AA" w:rsidRDefault="00FD18AA" w:rsidP="00D9442E">
            <w:pPr>
              <w:rPr>
                <w:sz w:val="24"/>
                <w:szCs w:val="24"/>
              </w:rPr>
            </w:pPr>
            <w:r w:rsidRPr="00FD18AA">
              <w:rPr>
                <w:sz w:val="24"/>
                <w:szCs w:val="24"/>
              </w:rPr>
              <w:t xml:space="preserve">Managing </w:t>
            </w:r>
            <w:r w:rsidR="00CD4C85">
              <w:rPr>
                <w:sz w:val="24"/>
                <w:szCs w:val="24"/>
              </w:rPr>
              <w:t>h</w:t>
            </w:r>
            <w:r w:rsidRPr="00FD18AA">
              <w:rPr>
                <w:sz w:val="24"/>
                <w:szCs w:val="24"/>
              </w:rPr>
              <w:t xml:space="preserve">ate </w:t>
            </w:r>
            <w:r w:rsidR="00CD4C85">
              <w:rPr>
                <w:sz w:val="24"/>
                <w:szCs w:val="24"/>
              </w:rPr>
              <w:t>i</w:t>
            </w:r>
            <w:r w:rsidRPr="00FD18AA">
              <w:rPr>
                <w:sz w:val="24"/>
                <w:szCs w:val="24"/>
              </w:rPr>
              <w:t>ncidents</w:t>
            </w:r>
          </w:p>
        </w:tc>
        <w:tc>
          <w:tcPr>
            <w:tcW w:w="955" w:type="dxa"/>
          </w:tcPr>
          <w:p w14:paraId="5AF60ECE" w14:textId="77777777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14:paraId="2CA2ED66" w14:textId="77777777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  <w:gridSpan w:val="2"/>
          </w:tcPr>
          <w:p w14:paraId="017A1F80" w14:textId="77777777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</w:tcPr>
          <w:p w14:paraId="451722E1" w14:textId="77777777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14:paraId="23A1E01E" w14:textId="77777777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141F9DB1" w14:textId="77777777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277F" w14:paraId="58195690" w14:textId="77777777" w:rsidTr="001A6F25">
        <w:tc>
          <w:tcPr>
            <w:tcW w:w="2588" w:type="dxa"/>
            <w:gridSpan w:val="2"/>
          </w:tcPr>
          <w:p w14:paraId="2626F3EB" w14:textId="29C10EA8" w:rsidR="00EA4C58" w:rsidRPr="00FD18AA" w:rsidRDefault="00FD18AA" w:rsidP="00D9442E">
            <w:pPr>
              <w:rPr>
                <w:sz w:val="24"/>
                <w:szCs w:val="24"/>
              </w:rPr>
            </w:pPr>
            <w:r w:rsidRPr="00FD18AA">
              <w:rPr>
                <w:sz w:val="24"/>
                <w:szCs w:val="24"/>
              </w:rPr>
              <w:t xml:space="preserve">Managing harassment, discrimination, victimisation and bullying of </w:t>
            </w:r>
            <w:r w:rsidR="00CD4C85">
              <w:rPr>
                <w:sz w:val="24"/>
                <w:szCs w:val="24"/>
              </w:rPr>
              <w:t>s</w:t>
            </w:r>
            <w:r w:rsidRPr="00FD18AA">
              <w:rPr>
                <w:sz w:val="24"/>
                <w:szCs w:val="24"/>
              </w:rPr>
              <w:t>taff and Pupils</w:t>
            </w:r>
          </w:p>
        </w:tc>
        <w:tc>
          <w:tcPr>
            <w:tcW w:w="955" w:type="dxa"/>
          </w:tcPr>
          <w:p w14:paraId="3F68416F" w14:textId="77777777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14:paraId="1DA3089B" w14:textId="77777777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7" w:type="dxa"/>
            <w:gridSpan w:val="2"/>
          </w:tcPr>
          <w:p w14:paraId="128DEE84" w14:textId="77777777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</w:tcPr>
          <w:p w14:paraId="6A03E703" w14:textId="77777777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14:paraId="32C24C9C" w14:textId="77777777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6301D370" w14:textId="77777777" w:rsidR="00EA4C58" w:rsidRDefault="00EA4C58" w:rsidP="00D944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25144" w14:paraId="5801B743" w14:textId="77777777" w:rsidTr="001A6F25">
        <w:tc>
          <w:tcPr>
            <w:tcW w:w="2549" w:type="dxa"/>
          </w:tcPr>
          <w:p w14:paraId="0D27C999" w14:textId="286C78AA" w:rsidR="009C3812" w:rsidRDefault="009C3812" w:rsidP="00D944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Checklist item</w:t>
            </w:r>
          </w:p>
        </w:tc>
        <w:tc>
          <w:tcPr>
            <w:tcW w:w="994" w:type="dxa"/>
            <w:gridSpan w:val="2"/>
          </w:tcPr>
          <w:p w14:paraId="4A6DA1DD" w14:textId="534F78A4" w:rsidR="009C3812" w:rsidRDefault="009C3812" w:rsidP="00D944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Yes/No</w:t>
            </w:r>
          </w:p>
        </w:tc>
        <w:tc>
          <w:tcPr>
            <w:tcW w:w="4396" w:type="dxa"/>
          </w:tcPr>
          <w:p w14:paraId="6AE7665C" w14:textId="10987563" w:rsidR="009C3812" w:rsidRDefault="009C3812" w:rsidP="00D944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Does it mention and/or cover equalities/diversity/equality</w:t>
            </w:r>
            <w:r w:rsidR="00A94588">
              <w:rPr>
                <w:b/>
                <w:bCs/>
                <w:sz w:val="24"/>
                <w:szCs w:val="24"/>
              </w:rPr>
              <w:t xml:space="preserve"> strands/accessible to all</w:t>
            </w:r>
          </w:p>
        </w:tc>
        <w:tc>
          <w:tcPr>
            <w:tcW w:w="3538" w:type="dxa"/>
          </w:tcPr>
          <w:p w14:paraId="4A4ED7C6" w14:textId="61509EC3" w:rsidR="009C3812" w:rsidRDefault="00F25144" w:rsidP="00D944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Equality analysis undertaken </w:t>
            </w:r>
            <w:r w:rsidR="000B2284">
              <w:rPr>
                <w:b/>
                <w:bCs/>
                <w:sz w:val="24"/>
                <w:szCs w:val="24"/>
              </w:rPr>
              <w:t>Yes/No/Not applicable</w:t>
            </w:r>
          </w:p>
        </w:tc>
        <w:tc>
          <w:tcPr>
            <w:tcW w:w="714" w:type="dxa"/>
            <w:gridSpan w:val="2"/>
          </w:tcPr>
          <w:p w14:paraId="4DB8A69D" w14:textId="3037EBCD" w:rsidR="009C3812" w:rsidRDefault="0078002C" w:rsidP="00D944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Red</w:t>
            </w:r>
          </w:p>
        </w:tc>
        <w:tc>
          <w:tcPr>
            <w:tcW w:w="987" w:type="dxa"/>
          </w:tcPr>
          <w:p w14:paraId="3FDCAD27" w14:textId="1759915F" w:rsidR="009C3812" w:rsidRDefault="0078002C" w:rsidP="00D944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Amber</w:t>
            </w:r>
          </w:p>
        </w:tc>
        <w:tc>
          <w:tcPr>
            <w:tcW w:w="921" w:type="dxa"/>
            <w:gridSpan w:val="2"/>
          </w:tcPr>
          <w:p w14:paraId="0FEB7C06" w14:textId="2D6754F2" w:rsidR="009C3812" w:rsidRDefault="0078002C" w:rsidP="00D944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Green</w:t>
            </w:r>
          </w:p>
        </w:tc>
      </w:tr>
      <w:tr w:rsidR="00F25144" w14:paraId="7AFB1DDD" w14:textId="77777777" w:rsidTr="001A6F25">
        <w:tc>
          <w:tcPr>
            <w:tcW w:w="2549" w:type="dxa"/>
          </w:tcPr>
          <w:p w14:paraId="54E07150" w14:textId="2BE532EE" w:rsidR="009C3812" w:rsidRPr="00E6393E" w:rsidRDefault="00E6393E" w:rsidP="00D94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Fostering good relations with local organisati</w:t>
            </w:r>
            <w:r w:rsidR="00B44AE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ns and community groups</w:t>
            </w:r>
          </w:p>
        </w:tc>
        <w:tc>
          <w:tcPr>
            <w:tcW w:w="994" w:type="dxa"/>
            <w:gridSpan w:val="2"/>
          </w:tcPr>
          <w:p w14:paraId="4167DA16" w14:textId="77777777" w:rsidR="009C3812" w:rsidRDefault="009C3812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14:paraId="48265788" w14:textId="77777777" w:rsidR="009C3812" w:rsidRDefault="009C3812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14:paraId="01F8D892" w14:textId="77777777" w:rsidR="009C3812" w:rsidRDefault="009C3812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14:paraId="42991C8D" w14:textId="77777777" w:rsidR="009C3812" w:rsidRDefault="009C3812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14:paraId="06E919F5" w14:textId="77777777" w:rsidR="009C3812" w:rsidRDefault="009C3812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14:paraId="3795701F" w14:textId="77777777" w:rsidR="009C3812" w:rsidRDefault="009C3812" w:rsidP="00D944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25144" w14:paraId="5BC75692" w14:textId="77777777" w:rsidTr="00977D39">
        <w:trPr>
          <w:trHeight w:val="1039"/>
        </w:trPr>
        <w:tc>
          <w:tcPr>
            <w:tcW w:w="2549" w:type="dxa"/>
          </w:tcPr>
          <w:p w14:paraId="3B8E3512" w14:textId="77777777" w:rsidR="009C3812" w:rsidRDefault="009209E1" w:rsidP="00D9442E">
            <w:pPr>
              <w:rPr>
                <w:sz w:val="24"/>
                <w:szCs w:val="24"/>
              </w:rPr>
            </w:pPr>
            <w:r w:rsidRPr="00D03EE8">
              <w:rPr>
                <w:sz w:val="24"/>
                <w:szCs w:val="24"/>
              </w:rPr>
              <w:t>Equal Opportunity/</w:t>
            </w:r>
            <w:r w:rsidR="00702D89">
              <w:rPr>
                <w:sz w:val="24"/>
                <w:szCs w:val="24"/>
              </w:rPr>
              <w:t xml:space="preserve"> </w:t>
            </w:r>
          </w:p>
          <w:p w14:paraId="0EB5A7DE" w14:textId="09400C80" w:rsidR="00702D89" w:rsidRPr="00D03EE8" w:rsidRDefault="00702D89" w:rsidP="00D94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Inclusion Policy</w:t>
            </w:r>
          </w:p>
        </w:tc>
        <w:tc>
          <w:tcPr>
            <w:tcW w:w="994" w:type="dxa"/>
            <w:gridSpan w:val="2"/>
          </w:tcPr>
          <w:p w14:paraId="69F5976F" w14:textId="77777777" w:rsidR="009C3812" w:rsidRDefault="009C3812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14:paraId="0DBF687A" w14:textId="77777777" w:rsidR="009C3812" w:rsidRDefault="009C3812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14:paraId="0317BA0F" w14:textId="77777777" w:rsidR="009C3812" w:rsidRDefault="009C3812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14:paraId="40498B98" w14:textId="77777777" w:rsidR="009C3812" w:rsidRDefault="009C3812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14:paraId="607D1E43" w14:textId="77777777" w:rsidR="009C3812" w:rsidRDefault="009C3812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14:paraId="3AFECB3A" w14:textId="77777777" w:rsidR="009C3812" w:rsidRDefault="009C3812" w:rsidP="00D944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F299B" w14:paraId="4B118BCB" w14:textId="77777777" w:rsidTr="001A6F25">
        <w:trPr>
          <w:trHeight w:val="580"/>
        </w:trPr>
        <w:tc>
          <w:tcPr>
            <w:tcW w:w="14099" w:type="dxa"/>
            <w:gridSpan w:val="10"/>
          </w:tcPr>
          <w:p w14:paraId="33F14C86" w14:textId="7BC0BD6A" w:rsidR="006F299B" w:rsidRDefault="006F299B" w:rsidP="00D944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Management of employees</w:t>
            </w:r>
          </w:p>
        </w:tc>
      </w:tr>
      <w:tr w:rsidR="00F25144" w14:paraId="46558D98" w14:textId="77777777" w:rsidTr="00977D39">
        <w:trPr>
          <w:trHeight w:val="963"/>
        </w:trPr>
        <w:tc>
          <w:tcPr>
            <w:tcW w:w="2549" w:type="dxa"/>
          </w:tcPr>
          <w:p w14:paraId="7B2CBFC9" w14:textId="35E8264B" w:rsidR="009C3812" w:rsidRPr="005F3F92" w:rsidRDefault="005F3F92" w:rsidP="00D9442E">
            <w:pPr>
              <w:rPr>
                <w:sz w:val="24"/>
                <w:szCs w:val="24"/>
              </w:rPr>
            </w:pPr>
            <w:r w:rsidRPr="005F3F92">
              <w:rPr>
                <w:sz w:val="24"/>
                <w:szCs w:val="24"/>
              </w:rPr>
              <w:t>Recruitment</w:t>
            </w:r>
            <w:r w:rsidR="00EE3254">
              <w:rPr>
                <w:sz w:val="24"/>
                <w:szCs w:val="24"/>
              </w:rPr>
              <w:t xml:space="preserve"> Data</w:t>
            </w:r>
          </w:p>
        </w:tc>
        <w:tc>
          <w:tcPr>
            <w:tcW w:w="994" w:type="dxa"/>
            <w:gridSpan w:val="2"/>
          </w:tcPr>
          <w:p w14:paraId="7EC68870" w14:textId="77777777" w:rsidR="009C3812" w:rsidRDefault="009C3812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14:paraId="216D2BCC" w14:textId="77777777" w:rsidR="009C3812" w:rsidRDefault="009C3812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14:paraId="7435F55E" w14:textId="77777777" w:rsidR="009C3812" w:rsidRDefault="009C3812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14:paraId="55130332" w14:textId="77777777" w:rsidR="009C3812" w:rsidRDefault="009C3812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14:paraId="556E6C4E" w14:textId="77777777" w:rsidR="009C3812" w:rsidRDefault="009C3812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14:paraId="083DCFB2" w14:textId="77777777" w:rsidR="009C3812" w:rsidRDefault="009C3812" w:rsidP="00D944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25144" w14:paraId="56AC4106" w14:textId="77777777" w:rsidTr="00977D39">
        <w:trPr>
          <w:trHeight w:val="836"/>
        </w:trPr>
        <w:tc>
          <w:tcPr>
            <w:tcW w:w="2549" w:type="dxa"/>
          </w:tcPr>
          <w:p w14:paraId="5B25E752" w14:textId="574F0CF3" w:rsidR="009C3812" w:rsidRPr="00EE3254" w:rsidRDefault="00EE3254" w:rsidP="00D9442E">
            <w:pPr>
              <w:rPr>
                <w:sz w:val="24"/>
                <w:szCs w:val="24"/>
              </w:rPr>
            </w:pPr>
            <w:r w:rsidRPr="00EE3254">
              <w:rPr>
                <w:sz w:val="24"/>
                <w:szCs w:val="24"/>
              </w:rPr>
              <w:t>Training Data</w:t>
            </w:r>
          </w:p>
        </w:tc>
        <w:tc>
          <w:tcPr>
            <w:tcW w:w="994" w:type="dxa"/>
            <w:gridSpan w:val="2"/>
          </w:tcPr>
          <w:p w14:paraId="58280C3B" w14:textId="77777777" w:rsidR="009C3812" w:rsidRDefault="009C3812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14:paraId="136A0C4D" w14:textId="77777777" w:rsidR="009C3812" w:rsidRDefault="009C3812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14:paraId="6666A9C8" w14:textId="77777777" w:rsidR="009C3812" w:rsidRDefault="009C3812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14:paraId="0B8C4642" w14:textId="77777777" w:rsidR="009C3812" w:rsidRDefault="009C3812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14:paraId="1F701B55" w14:textId="77777777" w:rsidR="009C3812" w:rsidRDefault="009C3812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14:paraId="2AD55F0D" w14:textId="77777777" w:rsidR="009C3812" w:rsidRDefault="009C3812" w:rsidP="00D944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25144" w14:paraId="67C9C33F" w14:textId="77777777" w:rsidTr="00977D39">
        <w:trPr>
          <w:trHeight w:val="834"/>
        </w:trPr>
        <w:tc>
          <w:tcPr>
            <w:tcW w:w="2549" w:type="dxa"/>
          </w:tcPr>
          <w:p w14:paraId="29477213" w14:textId="3D6E0B14" w:rsidR="009C3812" w:rsidRPr="00392071" w:rsidRDefault="00107F34" w:rsidP="00D9442E">
            <w:pPr>
              <w:rPr>
                <w:sz w:val="24"/>
                <w:szCs w:val="24"/>
              </w:rPr>
            </w:pPr>
            <w:r w:rsidRPr="00392071">
              <w:rPr>
                <w:sz w:val="24"/>
                <w:szCs w:val="24"/>
              </w:rPr>
              <w:t>Promotion Data</w:t>
            </w:r>
          </w:p>
        </w:tc>
        <w:tc>
          <w:tcPr>
            <w:tcW w:w="994" w:type="dxa"/>
            <w:gridSpan w:val="2"/>
          </w:tcPr>
          <w:p w14:paraId="34F01626" w14:textId="77777777" w:rsidR="009C3812" w:rsidRDefault="009C3812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14:paraId="798E8213" w14:textId="77777777" w:rsidR="009C3812" w:rsidRDefault="009C3812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14:paraId="6B20FDAC" w14:textId="77777777" w:rsidR="009C3812" w:rsidRDefault="009C3812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14:paraId="6BB0A98A" w14:textId="77777777" w:rsidR="009C3812" w:rsidRDefault="009C3812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14:paraId="73650F49" w14:textId="77777777" w:rsidR="009C3812" w:rsidRDefault="009C3812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14:paraId="070862FA" w14:textId="77777777" w:rsidR="009C3812" w:rsidRDefault="009C3812" w:rsidP="00D944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25144" w14:paraId="0EE6C70E" w14:textId="77777777" w:rsidTr="00977D39">
        <w:trPr>
          <w:trHeight w:val="846"/>
        </w:trPr>
        <w:tc>
          <w:tcPr>
            <w:tcW w:w="2549" w:type="dxa"/>
          </w:tcPr>
          <w:p w14:paraId="42542B18" w14:textId="5EAB4272" w:rsidR="009C3812" w:rsidRPr="00392071" w:rsidRDefault="00107F34" w:rsidP="00D9442E">
            <w:pPr>
              <w:rPr>
                <w:sz w:val="24"/>
                <w:szCs w:val="24"/>
              </w:rPr>
            </w:pPr>
            <w:r w:rsidRPr="00392071">
              <w:rPr>
                <w:sz w:val="24"/>
                <w:szCs w:val="24"/>
              </w:rPr>
              <w:t>Exit Data</w:t>
            </w:r>
          </w:p>
        </w:tc>
        <w:tc>
          <w:tcPr>
            <w:tcW w:w="994" w:type="dxa"/>
            <w:gridSpan w:val="2"/>
          </w:tcPr>
          <w:p w14:paraId="3205FE14" w14:textId="77777777" w:rsidR="009C3812" w:rsidRDefault="009C3812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14:paraId="2AF10E3F" w14:textId="77777777" w:rsidR="009C3812" w:rsidRDefault="009C3812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14:paraId="7CBC5D93" w14:textId="77777777" w:rsidR="009C3812" w:rsidRDefault="009C3812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14:paraId="615ED6AC" w14:textId="77777777" w:rsidR="009C3812" w:rsidRDefault="009C3812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14:paraId="0E5E7182" w14:textId="77777777" w:rsidR="009C3812" w:rsidRDefault="009C3812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14:paraId="583546B7" w14:textId="77777777" w:rsidR="009C3812" w:rsidRDefault="009C3812" w:rsidP="00D944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25144" w14:paraId="5E81C573" w14:textId="77777777" w:rsidTr="00943B7D">
        <w:trPr>
          <w:trHeight w:val="762"/>
        </w:trPr>
        <w:tc>
          <w:tcPr>
            <w:tcW w:w="2549" w:type="dxa"/>
          </w:tcPr>
          <w:p w14:paraId="466F1F21" w14:textId="574D8759" w:rsidR="009C3812" w:rsidRPr="00392071" w:rsidRDefault="00107F34" w:rsidP="00D9442E">
            <w:pPr>
              <w:rPr>
                <w:sz w:val="24"/>
                <w:szCs w:val="24"/>
              </w:rPr>
            </w:pPr>
            <w:r w:rsidRPr="00392071">
              <w:rPr>
                <w:sz w:val="24"/>
                <w:szCs w:val="24"/>
              </w:rPr>
              <w:t>Grievance Data</w:t>
            </w:r>
          </w:p>
        </w:tc>
        <w:tc>
          <w:tcPr>
            <w:tcW w:w="994" w:type="dxa"/>
            <w:gridSpan w:val="2"/>
          </w:tcPr>
          <w:p w14:paraId="300A13EC" w14:textId="77777777" w:rsidR="009C3812" w:rsidRDefault="009C3812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14:paraId="0DAB23E6" w14:textId="77777777" w:rsidR="009C3812" w:rsidRDefault="009C3812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14:paraId="798CD5E4" w14:textId="77777777" w:rsidR="009C3812" w:rsidRDefault="009C3812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14:paraId="2AF67388" w14:textId="77777777" w:rsidR="009C3812" w:rsidRDefault="009C3812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14:paraId="4BBAEADE" w14:textId="77777777" w:rsidR="009C3812" w:rsidRDefault="009C3812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14:paraId="5CD124E8" w14:textId="77777777" w:rsidR="009C3812" w:rsidRDefault="009C3812" w:rsidP="00D944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92071" w14:paraId="76DFA3BC" w14:textId="77777777" w:rsidTr="00943B7D">
        <w:trPr>
          <w:trHeight w:val="752"/>
        </w:trPr>
        <w:tc>
          <w:tcPr>
            <w:tcW w:w="2549" w:type="dxa"/>
          </w:tcPr>
          <w:p w14:paraId="316604DB" w14:textId="6B2F45D3" w:rsidR="00392071" w:rsidRPr="00392071" w:rsidRDefault="00853052" w:rsidP="00D94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</w:t>
            </w:r>
            <w:r w:rsidR="00931393">
              <w:rPr>
                <w:sz w:val="24"/>
                <w:szCs w:val="24"/>
              </w:rPr>
              <w:t>iplinary Data</w:t>
            </w:r>
          </w:p>
        </w:tc>
        <w:tc>
          <w:tcPr>
            <w:tcW w:w="994" w:type="dxa"/>
            <w:gridSpan w:val="2"/>
          </w:tcPr>
          <w:p w14:paraId="31D514FC" w14:textId="77777777" w:rsidR="00392071" w:rsidRDefault="00392071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14:paraId="5692CFB4" w14:textId="77777777" w:rsidR="00392071" w:rsidRDefault="00392071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14:paraId="59370328" w14:textId="77777777" w:rsidR="00392071" w:rsidRDefault="00392071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gridSpan w:val="2"/>
          </w:tcPr>
          <w:p w14:paraId="2E80FC69" w14:textId="77777777" w:rsidR="00392071" w:rsidRDefault="00392071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7" w:type="dxa"/>
          </w:tcPr>
          <w:p w14:paraId="25600AAF" w14:textId="77777777" w:rsidR="00392071" w:rsidRDefault="00392071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14:paraId="70869A70" w14:textId="77777777" w:rsidR="00392071" w:rsidRDefault="00392071" w:rsidP="00D9442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EA78196" w14:textId="78BDD827" w:rsidR="00EA4C58" w:rsidRDefault="00EA4C58" w:rsidP="00D9442E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0"/>
        <w:gridCol w:w="948"/>
        <w:gridCol w:w="4454"/>
        <w:gridCol w:w="3543"/>
        <w:gridCol w:w="709"/>
        <w:gridCol w:w="992"/>
        <w:gridCol w:w="912"/>
      </w:tblGrid>
      <w:tr w:rsidR="00364EEC" w14:paraId="5435C972" w14:textId="77777777" w:rsidTr="00D27DBE">
        <w:tc>
          <w:tcPr>
            <w:tcW w:w="2390" w:type="dxa"/>
          </w:tcPr>
          <w:p w14:paraId="5ED0236A" w14:textId="4B29BF5C" w:rsidR="00364EEC" w:rsidRDefault="004D2F7D" w:rsidP="00D944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Checklist item</w:t>
            </w:r>
          </w:p>
        </w:tc>
        <w:tc>
          <w:tcPr>
            <w:tcW w:w="948" w:type="dxa"/>
          </w:tcPr>
          <w:p w14:paraId="71EB94D6" w14:textId="473C3B0D" w:rsidR="00364EEC" w:rsidRDefault="004D2F7D" w:rsidP="00D944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Yes/No</w:t>
            </w:r>
          </w:p>
        </w:tc>
        <w:tc>
          <w:tcPr>
            <w:tcW w:w="4454" w:type="dxa"/>
          </w:tcPr>
          <w:p w14:paraId="75B9D531" w14:textId="57B71BC0" w:rsidR="00364EEC" w:rsidRDefault="00295628" w:rsidP="00D944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Does it mention and/or cover equalities/diversity/equality</w:t>
            </w:r>
            <w:r w:rsidR="00D27DBE">
              <w:rPr>
                <w:b/>
                <w:bCs/>
                <w:sz w:val="24"/>
                <w:szCs w:val="24"/>
              </w:rPr>
              <w:t xml:space="preserve"> strands/accessible to all</w:t>
            </w:r>
          </w:p>
        </w:tc>
        <w:tc>
          <w:tcPr>
            <w:tcW w:w="3543" w:type="dxa"/>
          </w:tcPr>
          <w:p w14:paraId="7534B7F4" w14:textId="0BA0B4CB" w:rsidR="00364EEC" w:rsidRDefault="00202997" w:rsidP="00D944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Equality analysis undertaken Yes/No/Not applicable</w:t>
            </w:r>
          </w:p>
        </w:tc>
        <w:tc>
          <w:tcPr>
            <w:tcW w:w="709" w:type="dxa"/>
          </w:tcPr>
          <w:p w14:paraId="0281EEED" w14:textId="1B7D045B" w:rsidR="00364EEC" w:rsidRDefault="00202997" w:rsidP="00D944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Red</w:t>
            </w:r>
          </w:p>
        </w:tc>
        <w:tc>
          <w:tcPr>
            <w:tcW w:w="992" w:type="dxa"/>
          </w:tcPr>
          <w:p w14:paraId="4DB7A123" w14:textId="76DB194C" w:rsidR="00364EEC" w:rsidRDefault="00202997" w:rsidP="00D944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Amber</w:t>
            </w:r>
          </w:p>
        </w:tc>
        <w:tc>
          <w:tcPr>
            <w:tcW w:w="912" w:type="dxa"/>
          </w:tcPr>
          <w:p w14:paraId="18AD878C" w14:textId="63213D00" w:rsidR="00364EEC" w:rsidRDefault="00202997" w:rsidP="00D944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Green</w:t>
            </w:r>
          </w:p>
        </w:tc>
      </w:tr>
      <w:tr w:rsidR="00364EEC" w14:paraId="4590DE7A" w14:textId="77777777" w:rsidTr="00D27DBE">
        <w:tc>
          <w:tcPr>
            <w:tcW w:w="2390" w:type="dxa"/>
          </w:tcPr>
          <w:p w14:paraId="2E7DEE1C" w14:textId="2365A7C9" w:rsidR="00364EEC" w:rsidRDefault="00FC73E2" w:rsidP="00D944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Management of </w:t>
            </w:r>
            <w:r w:rsidR="00EF5CF6">
              <w:rPr>
                <w:b/>
                <w:bCs/>
                <w:sz w:val="24"/>
                <w:szCs w:val="24"/>
              </w:rPr>
              <w:t>Pupils</w:t>
            </w:r>
          </w:p>
        </w:tc>
        <w:tc>
          <w:tcPr>
            <w:tcW w:w="948" w:type="dxa"/>
          </w:tcPr>
          <w:p w14:paraId="30247DE4" w14:textId="77777777" w:rsidR="00364EEC" w:rsidRDefault="00364EEC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4" w:type="dxa"/>
          </w:tcPr>
          <w:p w14:paraId="02FE65E1" w14:textId="77777777" w:rsidR="00364EEC" w:rsidRDefault="00364EEC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7497183D" w14:textId="77777777" w:rsidR="00364EEC" w:rsidRDefault="00364EEC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389E282" w14:textId="77777777" w:rsidR="00364EEC" w:rsidRDefault="00364EEC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BC379DB" w14:textId="77777777" w:rsidR="00364EEC" w:rsidRDefault="00364EEC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14:paraId="55269E39" w14:textId="77777777" w:rsidR="00364EEC" w:rsidRDefault="00364EEC" w:rsidP="00D944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64EEC" w14:paraId="08330CB3" w14:textId="77777777" w:rsidTr="00D50BA5">
        <w:trPr>
          <w:trHeight w:val="492"/>
        </w:trPr>
        <w:tc>
          <w:tcPr>
            <w:tcW w:w="2390" w:type="dxa"/>
          </w:tcPr>
          <w:p w14:paraId="61B3CC21" w14:textId="0FA0628F" w:rsidR="00364EEC" w:rsidRPr="008A6C20" w:rsidRDefault="00EF5CF6" w:rsidP="00D9442E">
            <w:pPr>
              <w:rPr>
                <w:sz w:val="24"/>
                <w:szCs w:val="24"/>
              </w:rPr>
            </w:pPr>
            <w:r w:rsidRPr="008A6C20">
              <w:rPr>
                <w:sz w:val="24"/>
                <w:szCs w:val="24"/>
              </w:rPr>
              <w:t>Admission Data</w:t>
            </w:r>
          </w:p>
        </w:tc>
        <w:tc>
          <w:tcPr>
            <w:tcW w:w="948" w:type="dxa"/>
          </w:tcPr>
          <w:p w14:paraId="49AAF7B6" w14:textId="77777777" w:rsidR="00364EEC" w:rsidRDefault="00364EEC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4" w:type="dxa"/>
          </w:tcPr>
          <w:p w14:paraId="3EEDE645" w14:textId="77777777" w:rsidR="00364EEC" w:rsidRDefault="00364EEC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47A7C726" w14:textId="77777777" w:rsidR="00364EEC" w:rsidRDefault="00364EEC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A8FCDBB" w14:textId="77777777" w:rsidR="00364EEC" w:rsidRDefault="00364EEC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9D43901" w14:textId="77777777" w:rsidR="00364EEC" w:rsidRDefault="00364EEC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14:paraId="6D9BAC6F" w14:textId="77777777" w:rsidR="00364EEC" w:rsidRDefault="00364EEC" w:rsidP="00D944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64EEC" w14:paraId="40DA5242" w14:textId="77777777" w:rsidTr="00D27DBE">
        <w:tc>
          <w:tcPr>
            <w:tcW w:w="2390" w:type="dxa"/>
          </w:tcPr>
          <w:p w14:paraId="297AD192" w14:textId="5DBFF17E" w:rsidR="00364EEC" w:rsidRPr="008A6C20" w:rsidRDefault="00EF5CF6" w:rsidP="00D9442E">
            <w:pPr>
              <w:rPr>
                <w:sz w:val="24"/>
                <w:szCs w:val="24"/>
              </w:rPr>
            </w:pPr>
            <w:r w:rsidRPr="008A6C20">
              <w:rPr>
                <w:sz w:val="24"/>
                <w:szCs w:val="24"/>
              </w:rPr>
              <w:t>Overcoming barriers to learning</w:t>
            </w:r>
          </w:p>
        </w:tc>
        <w:tc>
          <w:tcPr>
            <w:tcW w:w="948" w:type="dxa"/>
          </w:tcPr>
          <w:p w14:paraId="67C69DC3" w14:textId="77777777" w:rsidR="00364EEC" w:rsidRDefault="00364EEC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4" w:type="dxa"/>
          </w:tcPr>
          <w:p w14:paraId="499F25DE" w14:textId="77777777" w:rsidR="00364EEC" w:rsidRDefault="00364EEC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797CA24B" w14:textId="77777777" w:rsidR="00364EEC" w:rsidRDefault="00364EEC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D6AFF9F" w14:textId="77777777" w:rsidR="00364EEC" w:rsidRDefault="00364EEC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CDD51A6" w14:textId="77777777" w:rsidR="00364EEC" w:rsidRDefault="00364EEC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14:paraId="619233CE" w14:textId="77777777" w:rsidR="00364EEC" w:rsidRDefault="00364EEC" w:rsidP="00D944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64EEC" w14:paraId="0D2A6618" w14:textId="77777777" w:rsidTr="00D27DBE">
        <w:tc>
          <w:tcPr>
            <w:tcW w:w="2390" w:type="dxa"/>
          </w:tcPr>
          <w:p w14:paraId="12928173" w14:textId="703B9254" w:rsidR="00364EEC" w:rsidRPr="008A6C20" w:rsidRDefault="003B557B" w:rsidP="00D9442E">
            <w:pPr>
              <w:rPr>
                <w:sz w:val="24"/>
                <w:szCs w:val="24"/>
              </w:rPr>
            </w:pPr>
            <w:r w:rsidRPr="008A6C20">
              <w:rPr>
                <w:sz w:val="24"/>
                <w:szCs w:val="24"/>
              </w:rPr>
              <w:t>Behaviour – including Disciplinary</w:t>
            </w:r>
            <w:r w:rsidR="003002E2" w:rsidRPr="008A6C20">
              <w:rPr>
                <w:sz w:val="24"/>
                <w:szCs w:val="24"/>
              </w:rPr>
              <w:t xml:space="preserve"> action/ exclusions</w:t>
            </w:r>
          </w:p>
        </w:tc>
        <w:tc>
          <w:tcPr>
            <w:tcW w:w="948" w:type="dxa"/>
          </w:tcPr>
          <w:p w14:paraId="197CD998" w14:textId="77777777" w:rsidR="00364EEC" w:rsidRDefault="00364EEC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4" w:type="dxa"/>
          </w:tcPr>
          <w:p w14:paraId="65B45443" w14:textId="77777777" w:rsidR="00364EEC" w:rsidRDefault="00364EEC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52118972" w14:textId="77777777" w:rsidR="00364EEC" w:rsidRDefault="00364EEC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5D2C4F7" w14:textId="77777777" w:rsidR="00364EEC" w:rsidRDefault="00364EEC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1DAF673" w14:textId="77777777" w:rsidR="00364EEC" w:rsidRDefault="00364EEC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14:paraId="482D4E87" w14:textId="77777777" w:rsidR="00364EEC" w:rsidRDefault="00364EEC" w:rsidP="00D944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64EEC" w14:paraId="730B98E3" w14:textId="77777777" w:rsidTr="00D27DBE">
        <w:tc>
          <w:tcPr>
            <w:tcW w:w="2390" w:type="dxa"/>
          </w:tcPr>
          <w:p w14:paraId="2E9B510E" w14:textId="776C0A70" w:rsidR="00364EEC" w:rsidRPr="008A6C20" w:rsidRDefault="003002E2" w:rsidP="00D9442E">
            <w:pPr>
              <w:rPr>
                <w:sz w:val="24"/>
                <w:szCs w:val="24"/>
              </w:rPr>
            </w:pPr>
            <w:r w:rsidRPr="008A6C20">
              <w:rPr>
                <w:sz w:val="24"/>
                <w:szCs w:val="24"/>
              </w:rPr>
              <w:t>Out of school activities</w:t>
            </w:r>
          </w:p>
        </w:tc>
        <w:tc>
          <w:tcPr>
            <w:tcW w:w="948" w:type="dxa"/>
          </w:tcPr>
          <w:p w14:paraId="1781519E" w14:textId="77777777" w:rsidR="00364EEC" w:rsidRDefault="00364EEC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4" w:type="dxa"/>
          </w:tcPr>
          <w:p w14:paraId="5724D178" w14:textId="77777777" w:rsidR="00364EEC" w:rsidRDefault="00364EEC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3A84D5D7" w14:textId="77777777" w:rsidR="00364EEC" w:rsidRDefault="00364EEC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50C6C81" w14:textId="77777777" w:rsidR="00364EEC" w:rsidRDefault="00364EEC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8AB4AB6" w14:textId="77777777" w:rsidR="00364EEC" w:rsidRDefault="00364EEC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14:paraId="7E5DE448" w14:textId="77777777" w:rsidR="00364EEC" w:rsidRDefault="00364EEC" w:rsidP="00D944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64EEC" w14:paraId="66A98F31" w14:textId="77777777" w:rsidTr="00D27DBE">
        <w:tc>
          <w:tcPr>
            <w:tcW w:w="2390" w:type="dxa"/>
          </w:tcPr>
          <w:p w14:paraId="1EF52AB0" w14:textId="438740D9" w:rsidR="00364EEC" w:rsidRPr="00854DAE" w:rsidRDefault="008A6C20" w:rsidP="00D9442E">
            <w:pPr>
              <w:rPr>
                <w:sz w:val="24"/>
                <w:szCs w:val="24"/>
              </w:rPr>
            </w:pPr>
            <w:r w:rsidRPr="00854DAE">
              <w:rPr>
                <w:sz w:val="24"/>
                <w:szCs w:val="24"/>
              </w:rPr>
              <w:t xml:space="preserve">Accessibility plan for </w:t>
            </w:r>
            <w:r w:rsidR="00854DAE" w:rsidRPr="00854DAE">
              <w:rPr>
                <w:sz w:val="24"/>
                <w:szCs w:val="24"/>
              </w:rPr>
              <w:t>Disabled pupils</w:t>
            </w:r>
          </w:p>
        </w:tc>
        <w:tc>
          <w:tcPr>
            <w:tcW w:w="948" w:type="dxa"/>
          </w:tcPr>
          <w:p w14:paraId="3E735CE8" w14:textId="77777777" w:rsidR="00364EEC" w:rsidRDefault="00364EEC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4" w:type="dxa"/>
          </w:tcPr>
          <w:p w14:paraId="6AC0083F" w14:textId="77777777" w:rsidR="00364EEC" w:rsidRDefault="00364EEC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64093C2A" w14:textId="77777777" w:rsidR="00364EEC" w:rsidRDefault="00364EEC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1560AF2" w14:textId="77777777" w:rsidR="00364EEC" w:rsidRDefault="00364EEC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CEED122" w14:textId="77777777" w:rsidR="00364EEC" w:rsidRDefault="00364EEC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14:paraId="20DA02C9" w14:textId="77777777" w:rsidR="00364EEC" w:rsidRDefault="00364EEC" w:rsidP="00D944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64EEC" w14:paraId="336E9905" w14:textId="77777777" w:rsidTr="00D50BA5">
        <w:trPr>
          <w:trHeight w:val="566"/>
        </w:trPr>
        <w:tc>
          <w:tcPr>
            <w:tcW w:w="2390" w:type="dxa"/>
          </w:tcPr>
          <w:p w14:paraId="11E73128" w14:textId="06C8BB67" w:rsidR="00364EEC" w:rsidRPr="00854DAE" w:rsidRDefault="00854DAE" w:rsidP="00D9442E">
            <w:pPr>
              <w:rPr>
                <w:sz w:val="24"/>
                <w:szCs w:val="24"/>
              </w:rPr>
            </w:pPr>
            <w:r w:rsidRPr="00854DAE">
              <w:rPr>
                <w:sz w:val="24"/>
                <w:szCs w:val="24"/>
              </w:rPr>
              <w:t>Managing absences</w:t>
            </w:r>
          </w:p>
        </w:tc>
        <w:tc>
          <w:tcPr>
            <w:tcW w:w="948" w:type="dxa"/>
          </w:tcPr>
          <w:p w14:paraId="6D5583A6" w14:textId="77777777" w:rsidR="00364EEC" w:rsidRDefault="00364EEC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4" w:type="dxa"/>
          </w:tcPr>
          <w:p w14:paraId="04A87962" w14:textId="77777777" w:rsidR="00364EEC" w:rsidRDefault="00364EEC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4E4564AA" w14:textId="77777777" w:rsidR="00364EEC" w:rsidRDefault="00364EEC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733B336" w14:textId="77777777" w:rsidR="00364EEC" w:rsidRDefault="00364EEC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56EF635" w14:textId="77777777" w:rsidR="00364EEC" w:rsidRDefault="00364EEC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14:paraId="3CE8360E" w14:textId="77777777" w:rsidR="00364EEC" w:rsidRDefault="00364EEC" w:rsidP="00D944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5549C" w14:paraId="047AE885" w14:textId="77777777" w:rsidTr="00BE24C0">
        <w:trPr>
          <w:trHeight w:val="566"/>
        </w:trPr>
        <w:tc>
          <w:tcPr>
            <w:tcW w:w="13948" w:type="dxa"/>
            <w:gridSpan w:val="7"/>
          </w:tcPr>
          <w:p w14:paraId="4454CE4B" w14:textId="32E89A92" w:rsidR="0085549C" w:rsidRDefault="0085549C" w:rsidP="00D9442E">
            <w:pPr>
              <w:rPr>
                <w:b/>
                <w:bCs/>
                <w:sz w:val="24"/>
                <w:szCs w:val="24"/>
              </w:rPr>
            </w:pPr>
            <w:r w:rsidRPr="000C424E">
              <w:rPr>
                <w:b/>
                <w:bCs/>
                <w:sz w:val="24"/>
                <w:szCs w:val="24"/>
              </w:rPr>
              <w:t>Curriculum and Learning</w:t>
            </w:r>
          </w:p>
        </w:tc>
      </w:tr>
      <w:tr w:rsidR="00D50BA5" w14:paraId="5CD68DC7" w14:textId="77777777" w:rsidTr="00D50BA5">
        <w:trPr>
          <w:trHeight w:val="566"/>
        </w:trPr>
        <w:tc>
          <w:tcPr>
            <w:tcW w:w="2390" w:type="dxa"/>
          </w:tcPr>
          <w:p w14:paraId="3FE7AD98" w14:textId="6F8F621B" w:rsidR="00D50BA5" w:rsidRPr="00854DAE" w:rsidRDefault="00FA3133" w:rsidP="00D94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Educational visits/school trip accessible to all</w:t>
            </w:r>
          </w:p>
        </w:tc>
        <w:tc>
          <w:tcPr>
            <w:tcW w:w="948" w:type="dxa"/>
          </w:tcPr>
          <w:p w14:paraId="35FB6F6B" w14:textId="77777777" w:rsidR="00D50BA5" w:rsidRDefault="00D50BA5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4" w:type="dxa"/>
          </w:tcPr>
          <w:p w14:paraId="09EE357D" w14:textId="77777777" w:rsidR="00D50BA5" w:rsidRDefault="00D50BA5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1286B92E" w14:textId="77777777" w:rsidR="00D50BA5" w:rsidRDefault="00D50BA5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57AD919" w14:textId="77777777" w:rsidR="00D50BA5" w:rsidRDefault="00D50BA5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4E7878B" w14:textId="77777777" w:rsidR="00D50BA5" w:rsidRDefault="00D50BA5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14:paraId="2147DC2E" w14:textId="77777777" w:rsidR="00D50BA5" w:rsidRDefault="00D50BA5" w:rsidP="00D944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C2C5F" w14:paraId="124CA429" w14:textId="77777777" w:rsidTr="00D50BA5">
        <w:trPr>
          <w:trHeight w:val="566"/>
        </w:trPr>
        <w:tc>
          <w:tcPr>
            <w:tcW w:w="2390" w:type="dxa"/>
          </w:tcPr>
          <w:p w14:paraId="34282326" w14:textId="042474A5" w:rsidR="002C2C5F" w:rsidRDefault="002C2C5F" w:rsidP="00D94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Lessons that value/ promote diversity</w:t>
            </w:r>
          </w:p>
        </w:tc>
        <w:tc>
          <w:tcPr>
            <w:tcW w:w="948" w:type="dxa"/>
          </w:tcPr>
          <w:p w14:paraId="02D930F7" w14:textId="77777777" w:rsidR="002C2C5F" w:rsidRDefault="002C2C5F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4" w:type="dxa"/>
          </w:tcPr>
          <w:p w14:paraId="61382422" w14:textId="77777777" w:rsidR="002C2C5F" w:rsidRDefault="002C2C5F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41CF133B" w14:textId="77777777" w:rsidR="002C2C5F" w:rsidRDefault="002C2C5F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02197F9" w14:textId="77777777" w:rsidR="002C2C5F" w:rsidRDefault="002C2C5F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3D0079E" w14:textId="77777777" w:rsidR="002C2C5F" w:rsidRDefault="002C2C5F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14:paraId="3EC12246" w14:textId="77777777" w:rsidR="002C2C5F" w:rsidRDefault="002C2C5F" w:rsidP="00D944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F49BB" w14:paraId="1FA0D5E1" w14:textId="77777777" w:rsidTr="00D50BA5">
        <w:trPr>
          <w:trHeight w:val="566"/>
        </w:trPr>
        <w:tc>
          <w:tcPr>
            <w:tcW w:w="2390" w:type="dxa"/>
          </w:tcPr>
          <w:p w14:paraId="0BA86053" w14:textId="32D7D80D" w:rsidR="001F49BB" w:rsidRDefault="001F49BB" w:rsidP="00D94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Learning styles appropriate to </w:t>
            </w:r>
            <w:r w:rsidR="003B7103">
              <w:rPr>
                <w:sz w:val="24"/>
                <w:szCs w:val="24"/>
              </w:rPr>
              <w:t>learners needs</w:t>
            </w:r>
          </w:p>
        </w:tc>
        <w:tc>
          <w:tcPr>
            <w:tcW w:w="948" w:type="dxa"/>
          </w:tcPr>
          <w:p w14:paraId="55841490" w14:textId="77777777" w:rsidR="001F49BB" w:rsidRDefault="001F49BB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4" w:type="dxa"/>
          </w:tcPr>
          <w:p w14:paraId="4715ABEF" w14:textId="77777777" w:rsidR="001F49BB" w:rsidRDefault="001F49BB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2571BE93" w14:textId="77777777" w:rsidR="001F49BB" w:rsidRDefault="001F49BB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7A8E393" w14:textId="77777777" w:rsidR="001F49BB" w:rsidRDefault="001F49BB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52F2D88" w14:textId="77777777" w:rsidR="001F49BB" w:rsidRDefault="001F49BB" w:rsidP="00D94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14:paraId="3DF29DE9" w14:textId="77777777" w:rsidR="001F49BB" w:rsidRDefault="001F49BB" w:rsidP="00D9442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61A49A1" w14:textId="1D88264B" w:rsidR="00415A3C" w:rsidRDefault="00415A3C" w:rsidP="00D9442E">
      <w:pPr>
        <w:rPr>
          <w:b/>
          <w:bCs/>
          <w:sz w:val="24"/>
          <w:szCs w:val="24"/>
        </w:rPr>
      </w:pPr>
    </w:p>
    <w:p w14:paraId="0B31CE3C" w14:textId="10C1961D" w:rsidR="003B7103" w:rsidRDefault="003B7103" w:rsidP="00D9442E">
      <w:pPr>
        <w:rPr>
          <w:b/>
          <w:bCs/>
          <w:sz w:val="24"/>
          <w:szCs w:val="24"/>
        </w:rPr>
      </w:pPr>
    </w:p>
    <w:p w14:paraId="6DA8807E" w14:textId="7456572F" w:rsidR="003B7103" w:rsidRDefault="003B7103" w:rsidP="00D9442E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4536"/>
        <w:gridCol w:w="3402"/>
        <w:gridCol w:w="709"/>
        <w:gridCol w:w="992"/>
        <w:gridCol w:w="912"/>
      </w:tblGrid>
      <w:tr w:rsidR="00B73F44" w14:paraId="4808B21D" w14:textId="77777777" w:rsidTr="00A56FD1">
        <w:tc>
          <w:tcPr>
            <w:tcW w:w="2405" w:type="dxa"/>
          </w:tcPr>
          <w:p w14:paraId="27F6F338" w14:textId="69D6DAB3" w:rsidR="009E639A" w:rsidRDefault="002E324C" w:rsidP="00D944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Checklist item</w:t>
            </w:r>
          </w:p>
        </w:tc>
        <w:tc>
          <w:tcPr>
            <w:tcW w:w="992" w:type="dxa"/>
          </w:tcPr>
          <w:p w14:paraId="47DD8170" w14:textId="75600EA9" w:rsidR="009E639A" w:rsidRDefault="002E324C" w:rsidP="00D944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Yes/No</w:t>
            </w:r>
          </w:p>
        </w:tc>
        <w:tc>
          <w:tcPr>
            <w:tcW w:w="4536" w:type="dxa"/>
          </w:tcPr>
          <w:p w14:paraId="17BB7437" w14:textId="18FE97A7" w:rsidR="009E639A" w:rsidRDefault="002E324C" w:rsidP="00D944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Does it mention and/or cover equalities/diversity/equality strands</w:t>
            </w:r>
            <w:r w:rsidR="00A8671B">
              <w:rPr>
                <w:b/>
                <w:bCs/>
                <w:sz w:val="24"/>
                <w:szCs w:val="24"/>
              </w:rPr>
              <w:t>/accessible to all</w:t>
            </w:r>
          </w:p>
        </w:tc>
        <w:tc>
          <w:tcPr>
            <w:tcW w:w="3402" w:type="dxa"/>
          </w:tcPr>
          <w:p w14:paraId="0D66233F" w14:textId="4E8A8E64" w:rsidR="009E639A" w:rsidRDefault="00A8671B" w:rsidP="00D944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Equality analysis undertaken yes/no/not applicable</w:t>
            </w:r>
          </w:p>
        </w:tc>
        <w:tc>
          <w:tcPr>
            <w:tcW w:w="709" w:type="dxa"/>
          </w:tcPr>
          <w:p w14:paraId="2262E362" w14:textId="6677DBDE" w:rsidR="009E639A" w:rsidRDefault="00B73F44" w:rsidP="00D944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Red</w:t>
            </w:r>
          </w:p>
        </w:tc>
        <w:tc>
          <w:tcPr>
            <w:tcW w:w="992" w:type="dxa"/>
          </w:tcPr>
          <w:p w14:paraId="46B9E29E" w14:textId="5329EC3A" w:rsidR="009E639A" w:rsidRDefault="00B73F44" w:rsidP="00D944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Amber</w:t>
            </w:r>
          </w:p>
        </w:tc>
        <w:tc>
          <w:tcPr>
            <w:tcW w:w="912" w:type="dxa"/>
          </w:tcPr>
          <w:p w14:paraId="6437B431" w14:textId="6CE6B162" w:rsidR="009E639A" w:rsidRDefault="00B73F44" w:rsidP="00D944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Green</w:t>
            </w:r>
          </w:p>
        </w:tc>
      </w:tr>
      <w:tr w:rsidR="00B73F44" w:rsidRPr="00D11FEC" w14:paraId="059C5BBE" w14:textId="77777777" w:rsidTr="00A56FD1">
        <w:tc>
          <w:tcPr>
            <w:tcW w:w="2405" w:type="dxa"/>
          </w:tcPr>
          <w:p w14:paraId="10A5D51C" w14:textId="7A951CBB" w:rsidR="009E639A" w:rsidRPr="00D11FEC" w:rsidRDefault="00FD6EEA" w:rsidP="00D9442E">
            <w:pPr>
              <w:rPr>
                <w:sz w:val="24"/>
                <w:szCs w:val="24"/>
              </w:rPr>
            </w:pPr>
            <w:r w:rsidRPr="00D11FEC">
              <w:rPr>
                <w:sz w:val="24"/>
                <w:szCs w:val="24"/>
              </w:rPr>
              <w:t>A</w:t>
            </w:r>
            <w:r w:rsidR="00865A67" w:rsidRPr="00D11FEC">
              <w:rPr>
                <w:sz w:val="24"/>
                <w:szCs w:val="24"/>
              </w:rPr>
              <w:t>ppropriate assessment methods are used</w:t>
            </w:r>
            <w:r w:rsidR="00737EF4" w:rsidRPr="00D11FEC">
              <w:rPr>
                <w:sz w:val="24"/>
                <w:szCs w:val="24"/>
              </w:rPr>
              <w:t xml:space="preserve"> which take account of students’ backgrounds and needs</w:t>
            </w:r>
          </w:p>
        </w:tc>
        <w:tc>
          <w:tcPr>
            <w:tcW w:w="992" w:type="dxa"/>
          </w:tcPr>
          <w:p w14:paraId="44ED4D17" w14:textId="77777777" w:rsidR="009E639A" w:rsidRPr="00D11FEC" w:rsidRDefault="009E639A" w:rsidP="00D9442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EB354DA" w14:textId="77777777" w:rsidR="009E639A" w:rsidRPr="00D11FEC" w:rsidRDefault="009E639A" w:rsidP="00D944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0CB25CF" w14:textId="77777777" w:rsidR="009E639A" w:rsidRPr="00D11FEC" w:rsidRDefault="009E639A" w:rsidP="00D944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C763E48" w14:textId="77777777" w:rsidR="009E639A" w:rsidRPr="00D11FEC" w:rsidRDefault="009E639A" w:rsidP="00D944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F401FF4" w14:textId="77777777" w:rsidR="009E639A" w:rsidRPr="00D11FEC" w:rsidRDefault="009E639A" w:rsidP="00D9442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6A16BEA3" w14:textId="77777777" w:rsidR="009E639A" w:rsidRPr="00D11FEC" w:rsidRDefault="009E639A" w:rsidP="00D9442E">
            <w:pPr>
              <w:rPr>
                <w:sz w:val="24"/>
                <w:szCs w:val="24"/>
              </w:rPr>
            </w:pPr>
          </w:p>
        </w:tc>
      </w:tr>
      <w:tr w:rsidR="00B73F44" w:rsidRPr="00D11FEC" w14:paraId="7958FA9A" w14:textId="77777777" w:rsidTr="00A56FD1">
        <w:tc>
          <w:tcPr>
            <w:tcW w:w="2405" w:type="dxa"/>
          </w:tcPr>
          <w:p w14:paraId="5A784A69" w14:textId="1CDCC6CF" w:rsidR="009E639A" w:rsidRPr="00D11FEC" w:rsidRDefault="005479D6" w:rsidP="00D94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trained/experienced</w:t>
            </w:r>
            <w:r w:rsidR="00027FEF">
              <w:rPr>
                <w:sz w:val="24"/>
                <w:szCs w:val="24"/>
              </w:rPr>
              <w:t xml:space="preserve"> in meeting diverse pupils needs</w:t>
            </w:r>
          </w:p>
        </w:tc>
        <w:tc>
          <w:tcPr>
            <w:tcW w:w="992" w:type="dxa"/>
          </w:tcPr>
          <w:p w14:paraId="53CB756F" w14:textId="77777777" w:rsidR="009E639A" w:rsidRPr="00D11FEC" w:rsidRDefault="009E639A" w:rsidP="00D9442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F65149E" w14:textId="77777777" w:rsidR="009E639A" w:rsidRPr="00D11FEC" w:rsidRDefault="009E639A" w:rsidP="00D944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3D4BD74" w14:textId="77777777" w:rsidR="009E639A" w:rsidRPr="00D11FEC" w:rsidRDefault="009E639A" w:rsidP="00D944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374CCA1" w14:textId="77777777" w:rsidR="009E639A" w:rsidRPr="00D11FEC" w:rsidRDefault="009E639A" w:rsidP="00D944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2DB0CE3" w14:textId="77777777" w:rsidR="009E639A" w:rsidRPr="00D11FEC" w:rsidRDefault="009E639A" w:rsidP="00D9442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488A367B" w14:textId="77777777" w:rsidR="009E639A" w:rsidRPr="00D11FEC" w:rsidRDefault="009E639A" w:rsidP="00D9442E">
            <w:pPr>
              <w:rPr>
                <w:sz w:val="24"/>
                <w:szCs w:val="24"/>
              </w:rPr>
            </w:pPr>
          </w:p>
        </w:tc>
      </w:tr>
      <w:tr w:rsidR="00200FAC" w:rsidRPr="00D11FEC" w14:paraId="1774E0D4" w14:textId="77777777" w:rsidTr="002E6718">
        <w:tc>
          <w:tcPr>
            <w:tcW w:w="13948" w:type="dxa"/>
            <w:gridSpan w:val="7"/>
          </w:tcPr>
          <w:p w14:paraId="4AF62D1B" w14:textId="77777777" w:rsidR="00200FAC" w:rsidRDefault="00200FAC" w:rsidP="00D9442E">
            <w:pPr>
              <w:rPr>
                <w:b/>
                <w:bCs/>
                <w:sz w:val="24"/>
                <w:szCs w:val="24"/>
              </w:rPr>
            </w:pPr>
            <w:r w:rsidRPr="004F4D29">
              <w:rPr>
                <w:b/>
                <w:bCs/>
                <w:sz w:val="24"/>
                <w:szCs w:val="24"/>
              </w:rPr>
              <w:t>Parent/community involvement</w:t>
            </w:r>
          </w:p>
          <w:p w14:paraId="1B93FD9B" w14:textId="20ADE9FC" w:rsidR="00B270C2" w:rsidRPr="00D11FEC" w:rsidRDefault="00B270C2" w:rsidP="00D9442E">
            <w:pPr>
              <w:rPr>
                <w:sz w:val="24"/>
                <w:szCs w:val="24"/>
              </w:rPr>
            </w:pPr>
          </w:p>
        </w:tc>
      </w:tr>
      <w:tr w:rsidR="00B73F44" w:rsidRPr="00D11FEC" w14:paraId="4FA6FCA6" w14:textId="77777777" w:rsidTr="00A56FD1">
        <w:tc>
          <w:tcPr>
            <w:tcW w:w="2405" w:type="dxa"/>
          </w:tcPr>
          <w:p w14:paraId="79E1DD5C" w14:textId="46D3F899" w:rsidR="009E639A" w:rsidRPr="007A76AA" w:rsidRDefault="00183424" w:rsidP="00D9442E">
            <w:pPr>
              <w:rPr>
                <w:sz w:val="24"/>
                <w:szCs w:val="24"/>
              </w:rPr>
            </w:pPr>
            <w:r w:rsidRPr="007A76AA">
              <w:rPr>
                <w:sz w:val="24"/>
                <w:szCs w:val="24"/>
              </w:rPr>
              <w:t>Parents/Carers</w:t>
            </w:r>
            <w:r w:rsidR="007A76AA" w:rsidRPr="007A76AA">
              <w:rPr>
                <w:sz w:val="24"/>
                <w:szCs w:val="24"/>
              </w:rPr>
              <w:t xml:space="preserve"> informed of child’s progress</w:t>
            </w:r>
          </w:p>
        </w:tc>
        <w:tc>
          <w:tcPr>
            <w:tcW w:w="992" w:type="dxa"/>
          </w:tcPr>
          <w:p w14:paraId="68F60309" w14:textId="77777777" w:rsidR="009E639A" w:rsidRPr="00D11FEC" w:rsidRDefault="009E639A" w:rsidP="00D9442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0DF70C6" w14:textId="77777777" w:rsidR="009E639A" w:rsidRPr="00D11FEC" w:rsidRDefault="009E639A" w:rsidP="00D944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6F6231C" w14:textId="77777777" w:rsidR="009E639A" w:rsidRPr="00D11FEC" w:rsidRDefault="009E639A" w:rsidP="00D944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BADD871" w14:textId="77777777" w:rsidR="009E639A" w:rsidRPr="00D11FEC" w:rsidRDefault="009E639A" w:rsidP="00D944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5536C7" w14:textId="77777777" w:rsidR="009E639A" w:rsidRPr="00D11FEC" w:rsidRDefault="009E639A" w:rsidP="00D9442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3B232DF6" w14:textId="77777777" w:rsidR="009E639A" w:rsidRPr="00D11FEC" w:rsidRDefault="009E639A" w:rsidP="00D9442E">
            <w:pPr>
              <w:rPr>
                <w:sz w:val="24"/>
                <w:szCs w:val="24"/>
              </w:rPr>
            </w:pPr>
          </w:p>
        </w:tc>
      </w:tr>
      <w:tr w:rsidR="00B73F44" w:rsidRPr="00D11FEC" w14:paraId="327F6486" w14:textId="77777777" w:rsidTr="00A56FD1">
        <w:tc>
          <w:tcPr>
            <w:tcW w:w="2405" w:type="dxa"/>
          </w:tcPr>
          <w:p w14:paraId="543754AE" w14:textId="2B8A3BA1" w:rsidR="009E639A" w:rsidRPr="00D11FEC" w:rsidRDefault="003C2CAE" w:rsidP="00D94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Parents/Carers involved with the School</w:t>
            </w:r>
          </w:p>
        </w:tc>
        <w:tc>
          <w:tcPr>
            <w:tcW w:w="992" w:type="dxa"/>
          </w:tcPr>
          <w:p w14:paraId="69B87206" w14:textId="77777777" w:rsidR="009E639A" w:rsidRPr="00D11FEC" w:rsidRDefault="009E639A" w:rsidP="00D9442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3FB2FB6" w14:textId="77777777" w:rsidR="009E639A" w:rsidRPr="00D11FEC" w:rsidRDefault="009E639A" w:rsidP="00D944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66249A9" w14:textId="77777777" w:rsidR="009E639A" w:rsidRPr="00D11FEC" w:rsidRDefault="009E639A" w:rsidP="00D944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3B0AB7D" w14:textId="77777777" w:rsidR="009E639A" w:rsidRPr="00D11FEC" w:rsidRDefault="009E639A" w:rsidP="00D944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BAFC51B" w14:textId="77777777" w:rsidR="009E639A" w:rsidRPr="00D11FEC" w:rsidRDefault="009E639A" w:rsidP="00D9442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01298FD4" w14:textId="77777777" w:rsidR="009E639A" w:rsidRPr="00D11FEC" w:rsidRDefault="009E639A" w:rsidP="00D9442E">
            <w:pPr>
              <w:rPr>
                <w:sz w:val="24"/>
                <w:szCs w:val="24"/>
              </w:rPr>
            </w:pPr>
          </w:p>
        </w:tc>
      </w:tr>
      <w:tr w:rsidR="00B73F44" w:rsidRPr="00D11FEC" w14:paraId="22AF2999" w14:textId="77777777" w:rsidTr="00A56FD1">
        <w:tc>
          <w:tcPr>
            <w:tcW w:w="2405" w:type="dxa"/>
          </w:tcPr>
          <w:p w14:paraId="5C403E79" w14:textId="01C2CD2F" w:rsidR="009E639A" w:rsidRPr="00D11FEC" w:rsidRDefault="003C2CAE" w:rsidP="00D944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Links with local groups</w:t>
            </w:r>
            <w:r w:rsidR="00DE1534">
              <w:rPr>
                <w:sz w:val="24"/>
                <w:szCs w:val="24"/>
              </w:rPr>
              <w:t xml:space="preserve"> (and use of school facilities for holiday schemes</w:t>
            </w:r>
            <w:r w:rsidR="00DC284D">
              <w:rPr>
                <w:sz w:val="24"/>
                <w:szCs w:val="24"/>
              </w:rPr>
              <w:t>/after school activity</w:t>
            </w:r>
            <w:r w:rsidR="006C7D9B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27A98C7A" w14:textId="77777777" w:rsidR="009E639A" w:rsidRPr="00D11FEC" w:rsidRDefault="009E639A" w:rsidP="00D9442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E7EDE51" w14:textId="77777777" w:rsidR="009E639A" w:rsidRPr="00D11FEC" w:rsidRDefault="009E639A" w:rsidP="00D944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4239387" w14:textId="77777777" w:rsidR="009E639A" w:rsidRPr="00D11FEC" w:rsidRDefault="009E639A" w:rsidP="00D9442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3DF9488" w14:textId="77777777" w:rsidR="009E639A" w:rsidRPr="00D11FEC" w:rsidRDefault="009E639A" w:rsidP="00D944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3521439" w14:textId="77777777" w:rsidR="009E639A" w:rsidRPr="00D11FEC" w:rsidRDefault="009E639A" w:rsidP="00D9442E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5EDEC16C" w14:textId="77777777" w:rsidR="009E639A" w:rsidRPr="00D11FEC" w:rsidRDefault="009E639A" w:rsidP="00D9442E">
            <w:pPr>
              <w:rPr>
                <w:sz w:val="24"/>
                <w:szCs w:val="24"/>
              </w:rPr>
            </w:pPr>
          </w:p>
        </w:tc>
      </w:tr>
    </w:tbl>
    <w:p w14:paraId="2F5B9831" w14:textId="2B85DB66" w:rsidR="003B7103" w:rsidRDefault="003B7103" w:rsidP="00D9442E">
      <w:pPr>
        <w:rPr>
          <w:sz w:val="24"/>
          <w:szCs w:val="24"/>
        </w:rPr>
      </w:pPr>
    </w:p>
    <w:p w14:paraId="493EAC6C" w14:textId="5DC32B72" w:rsidR="00B067BB" w:rsidRDefault="00B067BB" w:rsidP="00D9442E">
      <w:pPr>
        <w:rPr>
          <w:sz w:val="24"/>
          <w:szCs w:val="24"/>
        </w:rPr>
      </w:pPr>
    </w:p>
    <w:p w14:paraId="236699A5" w14:textId="322111A1" w:rsidR="00C96DC1" w:rsidRDefault="00C96DC1" w:rsidP="00D9442E">
      <w:pPr>
        <w:rPr>
          <w:sz w:val="24"/>
          <w:szCs w:val="24"/>
        </w:rPr>
      </w:pPr>
    </w:p>
    <w:p w14:paraId="39AE1A4A" w14:textId="673369B0" w:rsidR="00C96DC1" w:rsidRDefault="00C96DC1" w:rsidP="00D9442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5340"/>
        <w:gridCol w:w="3876"/>
        <w:gridCol w:w="2307"/>
      </w:tblGrid>
      <w:tr w:rsidR="00DA33B9" w14:paraId="56E740F4" w14:textId="622274C6" w:rsidTr="0010283C">
        <w:trPr>
          <w:trHeight w:val="841"/>
        </w:trPr>
        <w:tc>
          <w:tcPr>
            <w:tcW w:w="2425" w:type="dxa"/>
          </w:tcPr>
          <w:p w14:paraId="637DBF3D" w14:textId="31C8BD9C" w:rsidR="00DA33B9" w:rsidRPr="004E47D7" w:rsidRDefault="00DA33B9" w:rsidP="00D9442E">
            <w:pPr>
              <w:rPr>
                <w:b/>
                <w:bCs/>
                <w:sz w:val="24"/>
                <w:szCs w:val="24"/>
              </w:rPr>
            </w:pPr>
            <w:r w:rsidRPr="004E47D7">
              <w:rPr>
                <w:b/>
                <w:bCs/>
                <w:sz w:val="24"/>
                <w:szCs w:val="24"/>
              </w:rPr>
              <w:lastRenderedPageBreak/>
              <w:t>Checklist item</w:t>
            </w:r>
          </w:p>
        </w:tc>
        <w:tc>
          <w:tcPr>
            <w:tcW w:w="5340" w:type="dxa"/>
          </w:tcPr>
          <w:p w14:paraId="065EEE1D" w14:textId="2FB830E1" w:rsidR="00DA33B9" w:rsidRPr="000B4CD8" w:rsidRDefault="00316A48" w:rsidP="00D944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</w:t>
            </w:r>
            <w:r w:rsidR="007B05C1">
              <w:rPr>
                <w:b/>
                <w:bCs/>
                <w:sz w:val="24"/>
                <w:szCs w:val="24"/>
              </w:rPr>
              <w:t xml:space="preserve">     Action Required</w:t>
            </w:r>
          </w:p>
        </w:tc>
        <w:tc>
          <w:tcPr>
            <w:tcW w:w="3876" w:type="dxa"/>
          </w:tcPr>
          <w:p w14:paraId="31E74C71" w14:textId="3BE074FF" w:rsidR="00DA33B9" w:rsidRPr="000B4CD8" w:rsidRDefault="007B05C1" w:rsidP="00D944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Lead Officer</w:t>
            </w:r>
            <w:r w:rsidR="0010283C">
              <w:rPr>
                <w:b/>
                <w:bCs/>
                <w:sz w:val="24"/>
                <w:szCs w:val="24"/>
              </w:rPr>
              <w:t>/Person responsible</w:t>
            </w:r>
          </w:p>
        </w:tc>
        <w:tc>
          <w:tcPr>
            <w:tcW w:w="2307" w:type="dxa"/>
          </w:tcPr>
          <w:p w14:paraId="5EE6B18F" w14:textId="5E047297" w:rsidR="00DA33B9" w:rsidRPr="000B4CD8" w:rsidRDefault="0010283C" w:rsidP="00D944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Target Date</w:t>
            </w:r>
          </w:p>
        </w:tc>
      </w:tr>
      <w:tr w:rsidR="00DA33B9" w14:paraId="00E0A6F5" w14:textId="3F1E25A5" w:rsidTr="00942921">
        <w:trPr>
          <w:trHeight w:val="980"/>
        </w:trPr>
        <w:tc>
          <w:tcPr>
            <w:tcW w:w="2425" w:type="dxa"/>
          </w:tcPr>
          <w:p w14:paraId="0A9C9FF5" w14:textId="77777777" w:rsidR="00DA33B9" w:rsidRDefault="00DA33B9" w:rsidP="00D9442E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</w:tcPr>
          <w:p w14:paraId="68B2BC2B" w14:textId="495287FC" w:rsidR="00DA33B9" w:rsidRDefault="00DA33B9" w:rsidP="00D9442E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14:paraId="280C7A0B" w14:textId="77777777" w:rsidR="00DA33B9" w:rsidRDefault="00DA33B9" w:rsidP="00D9442E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0296FC2B" w14:textId="74EFA150" w:rsidR="00DA33B9" w:rsidRDefault="00DA33B9" w:rsidP="00D9442E">
            <w:pPr>
              <w:rPr>
                <w:sz w:val="24"/>
                <w:szCs w:val="24"/>
              </w:rPr>
            </w:pPr>
          </w:p>
        </w:tc>
      </w:tr>
      <w:tr w:rsidR="00DA33B9" w14:paraId="64FEC9CA" w14:textId="1408D1EC" w:rsidTr="00942921">
        <w:trPr>
          <w:trHeight w:val="838"/>
        </w:trPr>
        <w:tc>
          <w:tcPr>
            <w:tcW w:w="2425" w:type="dxa"/>
          </w:tcPr>
          <w:p w14:paraId="340777A8" w14:textId="77777777" w:rsidR="00DA33B9" w:rsidRDefault="00DA33B9" w:rsidP="00D9442E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</w:tcPr>
          <w:p w14:paraId="05E2CAA5" w14:textId="3DFDDD4A" w:rsidR="00DA33B9" w:rsidRDefault="00DA33B9" w:rsidP="00D9442E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14:paraId="0C7C9E15" w14:textId="77777777" w:rsidR="00DA33B9" w:rsidRDefault="00DA33B9" w:rsidP="00D9442E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3169F405" w14:textId="77777777" w:rsidR="00DA33B9" w:rsidRDefault="00DA33B9" w:rsidP="00D9442E">
            <w:pPr>
              <w:rPr>
                <w:sz w:val="24"/>
                <w:szCs w:val="24"/>
              </w:rPr>
            </w:pPr>
          </w:p>
        </w:tc>
      </w:tr>
      <w:tr w:rsidR="00DA33B9" w14:paraId="14B4EDB4" w14:textId="7DC0D45D" w:rsidTr="00942921">
        <w:trPr>
          <w:trHeight w:val="849"/>
        </w:trPr>
        <w:tc>
          <w:tcPr>
            <w:tcW w:w="2425" w:type="dxa"/>
          </w:tcPr>
          <w:p w14:paraId="3F4E7EEC" w14:textId="77777777" w:rsidR="00DA33B9" w:rsidRDefault="00DA33B9" w:rsidP="00D9442E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</w:tcPr>
          <w:p w14:paraId="6C230E88" w14:textId="1E346CBD" w:rsidR="00DA33B9" w:rsidRDefault="00DA33B9" w:rsidP="00D9442E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14:paraId="3EB00919" w14:textId="77777777" w:rsidR="00DA33B9" w:rsidRDefault="00DA33B9" w:rsidP="00D9442E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699FFFC0" w14:textId="77777777" w:rsidR="00DA33B9" w:rsidRDefault="00DA33B9" w:rsidP="00D9442E">
            <w:pPr>
              <w:rPr>
                <w:sz w:val="24"/>
                <w:szCs w:val="24"/>
              </w:rPr>
            </w:pPr>
          </w:p>
        </w:tc>
      </w:tr>
      <w:tr w:rsidR="00DA33B9" w14:paraId="7A686310" w14:textId="51FBA63C" w:rsidTr="00942921">
        <w:trPr>
          <w:trHeight w:val="834"/>
        </w:trPr>
        <w:tc>
          <w:tcPr>
            <w:tcW w:w="2425" w:type="dxa"/>
          </w:tcPr>
          <w:p w14:paraId="061DB0B1" w14:textId="77777777" w:rsidR="00DA33B9" w:rsidRDefault="00DA33B9" w:rsidP="00D9442E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</w:tcPr>
          <w:p w14:paraId="57D22B20" w14:textId="651A7952" w:rsidR="00DA33B9" w:rsidRDefault="00DA33B9" w:rsidP="00D9442E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14:paraId="057D0F61" w14:textId="77777777" w:rsidR="00DA33B9" w:rsidRDefault="00DA33B9" w:rsidP="00D9442E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14:paraId="3E2535E5" w14:textId="2CF671EB" w:rsidR="00DA33B9" w:rsidRDefault="00DA33B9" w:rsidP="00D9442E">
            <w:pPr>
              <w:rPr>
                <w:sz w:val="24"/>
                <w:szCs w:val="24"/>
              </w:rPr>
            </w:pPr>
          </w:p>
        </w:tc>
      </w:tr>
      <w:tr w:rsidR="00DA33B9" w14:paraId="3CF9DBFD" w14:textId="76632516" w:rsidTr="00942921">
        <w:trPr>
          <w:trHeight w:val="846"/>
        </w:trPr>
        <w:tc>
          <w:tcPr>
            <w:tcW w:w="2425" w:type="dxa"/>
          </w:tcPr>
          <w:p w14:paraId="4A36CAA2" w14:textId="77777777" w:rsidR="00DA33B9" w:rsidRDefault="00DA33B9" w:rsidP="00D9442E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</w:tcPr>
          <w:p w14:paraId="01729742" w14:textId="50FEDE8B" w:rsidR="00DA33B9" w:rsidRDefault="00DA33B9" w:rsidP="00D9442E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14:paraId="2624986B" w14:textId="77777777" w:rsidR="00DA33B9" w:rsidRDefault="00DA33B9" w:rsidP="00D9442E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right w:val="single" w:sz="4" w:space="0" w:color="auto"/>
            </w:tcBorders>
          </w:tcPr>
          <w:p w14:paraId="5492C210" w14:textId="1C669310" w:rsidR="00DA33B9" w:rsidRDefault="00DA33B9" w:rsidP="00D9442E">
            <w:pPr>
              <w:rPr>
                <w:sz w:val="24"/>
                <w:szCs w:val="24"/>
              </w:rPr>
            </w:pPr>
          </w:p>
        </w:tc>
      </w:tr>
      <w:tr w:rsidR="00DA33B9" w14:paraId="1C7B93EC" w14:textId="3C570882" w:rsidTr="00942921">
        <w:trPr>
          <w:trHeight w:val="844"/>
        </w:trPr>
        <w:tc>
          <w:tcPr>
            <w:tcW w:w="2425" w:type="dxa"/>
          </w:tcPr>
          <w:p w14:paraId="79B05138" w14:textId="77777777" w:rsidR="00DA33B9" w:rsidRDefault="00DA33B9" w:rsidP="00D9442E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</w:tcPr>
          <w:p w14:paraId="6E52857E" w14:textId="768D9AD2" w:rsidR="00DA33B9" w:rsidRDefault="00DA33B9" w:rsidP="00D9442E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14:paraId="6F1D3E24" w14:textId="77777777" w:rsidR="00DA33B9" w:rsidRDefault="00DA33B9" w:rsidP="00D9442E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71EE49BA" w14:textId="1583749C" w:rsidR="00DA33B9" w:rsidRDefault="00DA33B9" w:rsidP="00D9442E">
            <w:pPr>
              <w:rPr>
                <w:sz w:val="24"/>
                <w:szCs w:val="24"/>
              </w:rPr>
            </w:pPr>
          </w:p>
        </w:tc>
      </w:tr>
      <w:tr w:rsidR="00DA33B9" w14:paraId="2756B93F" w14:textId="3CD9439A" w:rsidTr="00942921">
        <w:trPr>
          <w:trHeight w:val="842"/>
        </w:trPr>
        <w:tc>
          <w:tcPr>
            <w:tcW w:w="2425" w:type="dxa"/>
          </w:tcPr>
          <w:p w14:paraId="62F4E8EB" w14:textId="77777777" w:rsidR="00DA33B9" w:rsidRDefault="00DA33B9" w:rsidP="00D9442E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</w:tcPr>
          <w:p w14:paraId="4C177B9C" w14:textId="78452D1F" w:rsidR="00DA33B9" w:rsidRDefault="00DA33B9" w:rsidP="00D9442E">
            <w:pPr>
              <w:rPr>
                <w:sz w:val="24"/>
                <w:szCs w:val="24"/>
              </w:rPr>
            </w:pPr>
          </w:p>
        </w:tc>
        <w:tc>
          <w:tcPr>
            <w:tcW w:w="3876" w:type="dxa"/>
          </w:tcPr>
          <w:p w14:paraId="2C7EC4AA" w14:textId="77777777" w:rsidR="00DA33B9" w:rsidRDefault="00DA33B9" w:rsidP="00D9442E">
            <w:pPr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14:paraId="76034861" w14:textId="18A27C14" w:rsidR="00DA33B9" w:rsidRDefault="00DA33B9" w:rsidP="00D9442E">
            <w:pPr>
              <w:rPr>
                <w:sz w:val="24"/>
                <w:szCs w:val="24"/>
              </w:rPr>
            </w:pPr>
          </w:p>
        </w:tc>
      </w:tr>
    </w:tbl>
    <w:p w14:paraId="3A6A78DA" w14:textId="21AB1CF6" w:rsidR="00C96DC1" w:rsidRDefault="00C96DC1" w:rsidP="00D9442E">
      <w:pPr>
        <w:rPr>
          <w:sz w:val="24"/>
          <w:szCs w:val="24"/>
        </w:rPr>
      </w:pPr>
    </w:p>
    <w:p w14:paraId="3C82D412" w14:textId="7BFC45FA" w:rsidR="00C96DC1" w:rsidRDefault="000E61BD" w:rsidP="00D9442E">
      <w:p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1C4445">
        <w:rPr>
          <w:sz w:val="24"/>
          <w:szCs w:val="24"/>
        </w:rPr>
        <w:t xml:space="preserve">useful resources, please refer to our website </w:t>
      </w:r>
      <w:hyperlink r:id="rId9" w:history="1">
        <w:r w:rsidR="00CD4C85" w:rsidRPr="006146E2">
          <w:rPr>
            <w:rStyle w:val="Hyperlink"/>
          </w:rPr>
          <w:t>https://www.ldbs.co.uk/policies-downloads/</w:t>
        </w:r>
      </w:hyperlink>
      <w:r w:rsidR="00CD4C85">
        <w:t xml:space="preserve"> </w:t>
      </w:r>
    </w:p>
    <w:p w14:paraId="4CC3D44F" w14:textId="7F805AF4" w:rsidR="00C35F6D" w:rsidRPr="00D11FEC" w:rsidRDefault="004B2BC0" w:rsidP="00D9442E">
      <w:pPr>
        <w:rPr>
          <w:sz w:val="24"/>
          <w:szCs w:val="24"/>
        </w:rPr>
      </w:pPr>
      <w:r>
        <w:rPr>
          <w:sz w:val="24"/>
          <w:szCs w:val="24"/>
        </w:rPr>
        <w:t>Policies and Downloads     -      Anti-racism and Promoting</w:t>
      </w:r>
      <w:r w:rsidR="00324037">
        <w:rPr>
          <w:sz w:val="24"/>
          <w:szCs w:val="24"/>
        </w:rPr>
        <w:t xml:space="preserve"> Equality</w:t>
      </w:r>
    </w:p>
    <w:sectPr w:rsidR="00C35F6D" w:rsidRPr="00D11FEC" w:rsidSect="00A94588">
      <w:footerReference w:type="default" r:id="rId10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A6A67" w14:textId="77777777" w:rsidR="00891F71" w:rsidRDefault="00891F71" w:rsidP="00FD18AA">
      <w:pPr>
        <w:spacing w:after="0" w:line="240" w:lineRule="auto"/>
      </w:pPr>
      <w:r>
        <w:separator/>
      </w:r>
    </w:p>
  </w:endnote>
  <w:endnote w:type="continuationSeparator" w:id="0">
    <w:p w14:paraId="689F73D1" w14:textId="77777777" w:rsidR="00891F71" w:rsidRDefault="00891F71" w:rsidP="00FD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4533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70D19C" w14:textId="1DDE5A38" w:rsidR="00FD18AA" w:rsidRDefault="00FD18AA" w:rsidP="00FD18AA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AE2E08" w14:textId="77777777" w:rsidR="00FD18AA" w:rsidRDefault="00FD1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A1B39" w14:textId="77777777" w:rsidR="00891F71" w:rsidRDefault="00891F71" w:rsidP="00FD18AA">
      <w:pPr>
        <w:spacing w:after="0" w:line="240" w:lineRule="auto"/>
      </w:pPr>
      <w:r>
        <w:separator/>
      </w:r>
    </w:p>
  </w:footnote>
  <w:footnote w:type="continuationSeparator" w:id="0">
    <w:p w14:paraId="31F4B82C" w14:textId="77777777" w:rsidR="00891F71" w:rsidRDefault="00891F71" w:rsidP="00FD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2E"/>
    <w:rsid w:val="00027FEF"/>
    <w:rsid w:val="000B2284"/>
    <w:rsid w:val="000B4CD8"/>
    <w:rsid w:val="000C424E"/>
    <w:rsid w:val="000D1951"/>
    <w:rsid w:val="000E61BD"/>
    <w:rsid w:val="0010283C"/>
    <w:rsid w:val="00107F34"/>
    <w:rsid w:val="00183424"/>
    <w:rsid w:val="00192EB7"/>
    <w:rsid w:val="001A6F25"/>
    <w:rsid w:val="001C4445"/>
    <w:rsid w:val="001F49BB"/>
    <w:rsid w:val="00200FAC"/>
    <w:rsid w:val="002027EA"/>
    <w:rsid w:val="00202997"/>
    <w:rsid w:val="0021463C"/>
    <w:rsid w:val="0027557E"/>
    <w:rsid w:val="00295628"/>
    <w:rsid w:val="002C2C5F"/>
    <w:rsid w:val="002D5099"/>
    <w:rsid w:val="002E324C"/>
    <w:rsid w:val="003002E2"/>
    <w:rsid w:val="00316A48"/>
    <w:rsid w:val="00324037"/>
    <w:rsid w:val="00364EEC"/>
    <w:rsid w:val="00392071"/>
    <w:rsid w:val="003A1227"/>
    <w:rsid w:val="003B557B"/>
    <w:rsid w:val="003B7103"/>
    <w:rsid w:val="003C2CAE"/>
    <w:rsid w:val="00415A3C"/>
    <w:rsid w:val="00445D79"/>
    <w:rsid w:val="004B2BC0"/>
    <w:rsid w:val="004D2F7D"/>
    <w:rsid w:val="004D31E7"/>
    <w:rsid w:val="004E47D7"/>
    <w:rsid w:val="004F4D29"/>
    <w:rsid w:val="005479D6"/>
    <w:rsid w:val="005F3F92"/>
    <w:rsid w:val="006C7D9B"/>
    <w:rsid w:val="006F299B"/>
    <w:rsid w:val="00702D89"/>
    <w:rsid w:val="00737EF4"/>
    <w:rsid w:val="0078002C"/>
    <w:rsid w:val="007A76AA"/>
    <w:rsid w:val="007B05C1"/>
    <w:rsid w:val="007F7134"/>
    <w:rsid w:val="0082383E"/>
    <w:rsid w:val="00853052"/>
    <w:rsid w:val="00854DAE"/>
    <w:rsid w:val="0085549C"/>
    <w:rsid w:val="00865A67"/>
    <w:rsid w:val="00891F71"/>
    <w:rsid w:val="00897F72"/>
    <w:rsid w:val="008A6C20"/>
    <w:rsid w:val="009209E1"/>
    <w:rsid w:val="00931393"/>
    <w:rsid w:val="00942921"/>
    <w:rsid w:val="00943B7D"/>
    <w:rsid w:val="00977D39"/>
    <w:rsid w:val="009C3812"/>
    <w:rsid w:val="009E639A"/>
    <w:rsid w:val="00A4277F"/>
    <w:rsid w:val="00A56FD1"/>
    <w:rsid w:val="00A8671B"/>
    <w:rsid w:val="00A94588"/>
    <w:rsid w:val="00AD6AAC"/>
    <w:rsid w:val="00AE5BC2"/>
    <w:rsid w:val="00B067BB"/>
    <w:rsid w:val="00B270C2"/>
    <w:rsid w:val="00B44AE0"/>
    <w:rsid w:val="00B608B5"/>
    <w:rsid w:val="00B73F44"/>
    <w:rsid w:val="00C20341"/>
    <w:rsid w:val="00C35F6D"/>
    <w:rsid w:val="00C96DC1"/>
    <w:rsid w:val="00CC4FA0"/>
    <w:rsid w:val="00CD4C85"/>
    <w:rsid w:val="00CE463B"/>
    <w:rsid w:val="00D03EE8"/>
    <w:rsid w:val="00D11FEC"/>
    <w:rsid w:val="00D27DBE"/>
    <w:rsid w:val="00D3026F"/>
    <w:rsid w:val="00D50BA5"/>
    <w:rsid w:val="00D871C5"/>
    <w:rsid w:val="00D9442E"/>
    <w:rsid w:val="00DA33B9"/>
    <w:rsid w:val="00DC284D"/>
    <w:rsid w:val="00DE1534"/>
    <w:rsid w:val="00E6393E"/>
    <w:rsid w:val="00EA4C58"/>
    <w:rsid w:val="00EC6318"/>
    <w:rsid w:val="00EE3254"/>
    <w:rsid w:val="00EF5CF6"/>
    <w:rsid w:val="00F25144"/>
    <w:rsid w:val="00FA3133"/>
    <w:rsid w:val="00FC73E2"/>
    <w:rsid w:val="00FD18AA"/>
    <w:rsid w:val="00FD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8D56A"/>
  <w15:chartTrackingRefBased/>
  <w15:docId w15:val="{F888874A-4A42-44A4-AEB8-B28F1267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8AA"/>
  </w:style>
  <w:style w:type="paragraph" w:styleId="Footer">
    <w:name w:val="footer"/>
    <w:basedOn w:val="Normal"/>
    <w:link w:val="FooterChar"/>
    <w:uiPriority w:val="99"/>
    <w:unhideWhenUsed/>
    <w:rsid w:val="00FD18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8AA"/>
  </w:style>
  <w:style w:type="character" w:styleId="Hyperlink">
    <w:name w:val="Hyperlink"/>
    <w:basedOn w:val="DefaultParagraphFont"/>
    <w:uiPriority w:val="99"/>
    <w:unhideWhenUsed/>
    <w:rsid w:val="00C35F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ldbs.co.uk/policies-downloa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9B574D1464D45874E7E324FF750B9" ma:contentTypeVersion="4" ma:contentTypeDescription="Create a new document." ma:contentTypeScope="" ma:versionID="065f77be5a7400837d03f8380b0c783c">
  <xsd:schema xmlns:xsd="http://www.w3.org/2001/XMLSchema" xmlns:xs="http://www.w3.org/2001/XMLSchema" xmlns:p="http://schemas.microsoft.com/office/2006/metadata/properties" xmlns:ns3="81058db0-b6ea-4e43-b3b9-c45d69c02d1f" targetNamespace="http://schemas.microsoft.com/office/2006/metadata/properties" ma:root="true" ma:fieldsID="c916113c520c37e14a82d5dc5f9b1e14" ns3:_="">
    <xsd:import namespace="81058db0-b6ea-4e43-b3b9-c45d69c02d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58db0-b6ea-4e43-b3b9-c45d69c02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B2DD90-3474-4638-B70B-79A655ED8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58db0-b6ea-4e43-b3b9-c45d69c02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ADECA-EB6B-49A6-BF77-239B3E285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D71D4-C4F8-4D99-B76E-FFECFE261B42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81058db0-b6ea-4e43-b3b9-c45d69c02d1f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Frost</dc:creator>
  <cp:keywords/>
  <dc:description/>
  <cp:lastModifiedBy>Kate Roskell</cp:lastModifiedBy>
  <cp:revision>2</cp:revision>
  <dcterms:created xsi:type="dcterms:W3CDTF">2020-09-16T14:11:00Z</dcterms:created>
  <dcterms:modified xsi:type="dcterms:W3CDTF">2020-09-16T14:11:00Z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0x010100B749B574D1464D45874E7E324FF750B9</vt:lpwstr>
  </property>
</Properties>
</file>