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10C91" w14:textId="3D50A95F" w:rsidR="007560E7" w:rsidRDefault="002539CD" w:rsidP="00DB0552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>Hospitality</w:t>
      </w:r>
    </w:p>
    <w:p w14:paraId="03C9B4A8" w14:textId="6C243E36" w:rsidR="00DE3CD0" w:rsidRPr="00647FF3" w:rsidRDefault="00DE3CD0" w:rsidP="00B010E8">
      <w:pPr>
        <w:jc w:val="center"/>
        <w:rPr>
          <w:b/>
          <w:bCs/>
          <w:color w:val="FF0000"/>
          <w:sz w:val="20"/>
          <w:szCs w:val="20"/>
        </w:rPr>
      </w:pPr>
      <w:r w:rsidRPr="00647FF3">
        <w:rPr>
          <w:b/>
          <w:bCs/>
          <w:color w:val="FF0000"/>
          <w:sz w:val="20"/>
          <w:szCs w:val="20"/>
        </w:rPr>
        <w:t>Jesus said: “</w:t>
      </w:r>
      <w:r w:rsidR="002539CD" w:rsidRPr="00647FF3">
        <w:rPr>
          <w:b/>
          <w:bCs/>
          <w:color w:val="FF0000"/>
          <w:sz w:val="20"/>
          <w:szCs w:val="20"/>
        </w:rPr>
        <w:t xml:space="preserve">But when you give a banquet, invite the poor, the crippled, the lame, the blind, and you will be blessed.  Although they cannot repay you, you will be repaid at the resurrection of the righteous. </w:t>
      </w:r>
      <w:r w:rsidRPr="00647FF3">
        <w:rPr>
          <w:b/>
          <w:bCs/>
          <w:color w:val="FF0000"/>
          <w:sz w:val="20"/>
          <w:szCs w:val="20"/>
        </w:rPr>
        <w:t>“</w:t>
      </w:r>
    </w:p>
    <w:p w14:paraId="51C2230B" w14:textId="02E1655B" w:rsidR="002539CD" w:rsidRPr="00647FF3" w:rsidRDefault="002539CD" w:rsidP="00B010E8">
      <w:pPr>
        <w:jc w:val="center"/>
        <w:rPr>
          <w:b/>
          <w:bCs/>
          <w:color w:val="FF0000"/>
          <w:sz w:val="20"/>
          <w:szCs w:val="20"/>
        </w:rPr>
      </w:pPr>
      <w:r w:rsidRPr="00647FF3">
        <w:rPr>
          <w:b/>
          <w:bCs/>
          <w:color w:val="FF0000"/>
          <w:sz w:val="20"/>
          <w:szCs w:val="20"/>
        </w:rPr>
        <w:t xml:space="preserve"> Luke 14: 13 </w:t>
      </w:r>
      <w:r w:rsidR="00122A90" w:rsidRPr="00647FF3">
        <w:rPr>
          <w:b/>
          <w:bCs/>
          <w:color w:val="FF0000"/>
          <w:sz w:val="20"/>
          <w:szCs w:val="20"/>
        </w:rPr>
        <w:t>–</w:t>
      </w:r>
      <w:r w:rsidRPr="00647FF3">
        <w:rPr>
          <w:b/>
          <w:bCs/>
          <w:color w:val="FF0000"/>
          <w:sz w:val="20"/>
          <w:szCs w:val="20"/>
        </w:rPr>
        <w:t xml:space="preserve"> 14</w:t>
      </w:r>
    </w:p>
    <w:p w14:paraId="485EB928" w14:textId="77777777" w:rsidR="00647FF3" w:rsidRDefault="00122A90" w:rsidP="00647FF3">
      <w:pPr>
        <w:jc w:val="center"/>
        <w:rPr>
          <w:b/>
          <w:bCs/>
          <w:color w:val="C00000"/>
          <w:sz w:val="24"/>
          <w:szCs w:val="24"/>
        </w:rPr>
      </w:pPr>
      <w:r>
        <w:rPr>
          <w:noProof/>
        </w:rPr>
        <w:drawing>
          <wp:inline distT="0" distB="0" distL="0" distR="0" wp14:anchorId="33285F2B" wp14:editId="0EFAD5FD">
            <wp:extent cx="1089660" cy="845820"/>
            <wp:effectExtent l="0" t="0" r="0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DA4">
        <w:rPr>
          <w:b/>
          <w:bCs/>
          <w:color w:val="C00000"/>
          <w:sz w:val="24"/>
          <w:szCs w:val="24"/>
        </w:rPr>
        <w:t xml:space="preserve">   </w:t>
      </w:r>
      <w:bookmarkStart w:id="0" w:name="_Hlk38019170"/>
      <w:bookmarkEnd w:id="0"/>
    </w:p>
    <w:p w14:paraId="78447974" w14:textId="4FA95EA8" w:rsidR="0039165A" w:rsidRPr="00647FF3" w:rsidRDefault="0039165A" w:rsidP="00647FF3">
      <w:pPr>
        <w:rPr>
          <w:b/>
          <w:bCs/>
          <w:color w:val="FF0000"/>
          <w:sz w:val="24"/>
          <w:szCs w:val="24"/>
        </w:rPr>
      </w:pPr>
      <w:r w:rsidRPr="00A9321C">
        <w:rPr>
          <w:rFonts w:cs="Calibri"/>
          <w:b/>
          <w:bCs/>
          <w:color w:val="000000" w:themeColor="text1"/>
          <w:sz w:val="20"/>
          <w:szCs w:val="20"/>
        </w:rPr>
        <w:t xml:space="preserve">Equipment:                                                                                          </w:t>
      </w:r>
      <w:r w:rsidRPr="00A9321C">
        <w:rPr>
          <w:noProof/>
          <w:sz w:val="20"/>
          <w:szCs w:val="20"/>
        </w:rPr>
        <w:t xml:space="preserve"> </w:t>
      </w:r>
    </w:p>
    <w:p w14:paraId="51A00582" w14:textId="4C74E37E" w:rsidR="00537CC0" w:rsidRPr="00A9321C" w:rsidRDefault="00537CC0" w:rsidP="00537CC0">
      <w:pPr>
        <w:pStyle w:val="NoSpacing"/>
        <w:numPr>
          <w:ilvl w:val="0"/>
          <w:numId w:val="10"/>
        </w:numPr>
        <w:rPr>
          <w:i/>
          <w:iCs/>
          <w:sz w:val="20"/>
          <w:szCs w:val="20"/>
        </w:rPr>
      </w:pPr>
      <w:r w:rsidRPr="00A9321C">
        <w:rPr>
          <w:sz w:val="20"/>
          <w:szCs w:val="20"/>
        </w:rPr>
        <w:t>Pens/pencils</w:t>
      </w:r>
    </w:p>
    <w:p w14:paraId="3834E8CB" w14:textId="26E1564D" w:rsidR="00537CC0" w:rsidRDefault="007560E7" w:rsidP="009311FC">
      <w:pPr>
        <w:pStyle w:val="NoSpacing"/>
        <w:numPr>
          <w:ilvl w:val="0"/>
          <w:numId w:val="10"/>
        </w:numPr>
        <w:rPr>
          <w:i/>
          <w:iCs/>
          <w:sz w:val="20"/>
          <w:szCs w:val="20"/>
        </w:rPr>
      </w:pPr>
      <w:r w:rsidRPr="00A9321C">
        <w:rPr>
          <w:sz w:val="20"/>
          <w:szCs w:val="20"/>
        </w:rPr>
        <w:t>Paper</w:t>
      </w:r>
    </w:p>
    <w:p w14:paraId="2DB8A1E3" w14:textId="77777777" w:rsidR="00647FF3" w:rsidRPr="00647FF3" w:rsidRDefault="00647FF3" w:rsidP="00647FF3">
      <w:pPr>
        <w:pStyle w:val="NoSpacing"/>
        <w:ind w:left="360"/>
        <w:rPr>
          <w:i/>
          <w:iCs/>
          <w:sz w:val="20"/>
          <w:szCs w:val="20"/>
        </w:rPr>
      </w:pPr>
    </w:p>
    <w:p w14:paraId="69917BF7" w14:textId="45738BC3" w:rsidR="0039165A" w:rsidRDefault="0039165A" w:rsidP="0039165A">
      <w:pPr>
        <w:pStyle w:val="NoSpacing"/>
        <w:rPr>
          <w:b/>
          <w:bCs/>
          <w:sz w:val="20"/>
          <w:szCs w:val="20"/>
        </w:rPr>
      </w:pPr>
      <w:r w:rsidRPr="00A9321C">
        <w:rPr>
          <w:b/>
          <w:bCs/>
          <w:sz w:val="20"/>
          <w:szCs w:val="20"/>
        </w:rPr>
        <w:t>Instructions:</w:t>
      </w:r>
    </w:p>
    <w:p w14:paraId="7CC59246" w14:textId="428990D9" w:rsidR="00DE3CD0" w:rsidRDefault="00DE3CD0" w:rsidP="0039165A">
      <w:pPr>
        <w:pStyle w:val="NoSpacing"/>
        <w:rPr>
          <w:b/>
          <w:bCs/>
          <w:sz w:val="20"/>
          <w:szCs w:val="20"/>
        </w:rPr>
      </w:pPr>
    </w:p>
    <w:p w14:paraId="3286B3C4" w14:textId="1861B75D" w:rsidR="00DE3CD0" w:rsidRDefault="00DE3CD0" w:rsidP="00DE3CD0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DE3CD0">
        <w:rPr>
          <w:sz w:val="20"/>
          <w:szCs w:val="20"/>
        </w:rPr>
        <w:t xml:space="preserve">If you were </w:t>
      </w:r>
      <w:r>
        <w:rPr>
          <w:sz w:val="20"/>
          <w:szCs w:val="20"/>
        </w:rPr>
        <w:t>going to have a Birthday party, who would you invite and why?  Make a list of all the names</w:t>
      </w:r>
      <w:r w:rsidR="00647FF3">
        <w:rPr>
          <w:sz w:val="20"/>
          <w:szCs w:val="20"/>
        </w:rPr>
        <w:t xml:space="preserve"> of the people</w:t>
      </w:r>
      <w:r>
        <w:rPr>
          <w:sz w:val="20"/>
          <w:szCs w:val="20"/>
        </w:rPr>
        <w:t xml:space="preserve"> you would like to have at your party.</w:t>
      </w:r>
    </w:p>
    <w:p w14:paraId="3D009C43" w14:textId="685912E3" w:rsidR="00DE3CD0" w:rsidRPr="00DE3CD0" w:rsidRDefault="00DE3CD0" w:rsidP="00DE3CD0">
      <w:pPr>
        <w:pStyle w:val="NoSpacing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Now make a list of people that you would not invite and say why.</w:t>
      </w:r>
    </w:p>
    <w:p w14:paraId="4D089362" w14:textId="5D0AE3ED" w:rsidR="007560E7" w:rsidRPr="00A9321C" w:rsidRDefault="007560E7" w:rsidP="007560E7">
      <w:pPr>
        <w:pStyle w:val="NoSpacing"/>
        <w:rPr>
          <w:b/>
          <w:bCs/>
          <w:sz w:val="20"/>
          <w:szCs w:val="20"/>
        </w:rPr>
      </w:pPr>
    </w:p>
    <w:p w14:paraId="05D6E653" w14:textId="2024E3E6" w:rsidR="007560E7" w:rsidRDefault="007560E7" w:rsidP="007560E7">
      <w:pPr>
        <w:spacing w:after="0"/>
        <w:rPr>
          <w:b/>
          <w:bCs/>
          <w:sz w:val="20"/>
          <w:szCs w:val="20"/>
        </w:rPr>
      </w:pPr>
      <w:r w:rsidRPr="00A9321C">
        <w:rPr>
          <w:b/>
          <w:bCs/>
          <w:sz w:val="20"/>
          <w:szCs w:val="20"/>
        </w:rPr>
        <w:t>Reflection:  Begin by watching the clip below</w:t>
      </w:r>
      <w:r w:rsidR="00B010E8" w:rsidRPr="00A9321C">
        <w:rPr>
          <w:b/>
          <w:bCs/>
          <w:sz w:val="20"/>
          <w:szCs w:val="20"/>
        </w:rPr>
        <w:t>.</w:t>
      </w:r>
    </w:p>
    <w:p w14:paraId="4247AD58" w14:textId="52D1EB0D" w:rsidR="002539CD" w:rsidRDefault="002539CD" w:rsidP="007560E7">
      <w:pPr>
        <w:spacing w:after="0"/>
        <w:rPr>
          <w:b/>
          <w:bCs/>
          <w:sz w:val="20"/>
          <w:szCs w:val="20"/>
        </w:rPr>
      </w:pPr>
    </w:p>
    <w:p w14:paraId="5A3322A5" w14:textId="5E7178EE" w:rsidR="002539CD" w:rsidRPr="00255278" w:rsidRDefault="00255278" w:rsidP="007560E7">
      <w:pPr>
        <w:spacing w:after="0"/>
        <w:rPr>
          <w:rStyle w:val="Hyperlink"/>
          <w:b/>
          <w:bCs/>
          <w:sz w:val="20"/>
          <w:szCs w:val="20"/>
        </w:rPr>
      </w:pPr>
      <w:r>
        <w:rPr>
          <w:rFonts w:ascii="Segoe UI" w:hAnsi="Segoe UI" w:cs="Segoe UI"/>
          <w:color w:val="111111"/>
          <w:u w:val="single"/>
          <w:shd w:val="clear" w:color="auto" w:fill="FFFFFF"/>
        </w:rPr>
        <w:fldChar w:fldCharType="begin"/>
      </w:r>
      <w:r>
        <w:rPr>
          <w:rFonts w:ascii="Segoe UI" w:hAnsi="Segoe UI" w:cs="Segoe UI"/>
          <w:color w:val="111111"/>
          <w:u w:val="single"/>
          <w:shd w:val="clear" w:color="auto" w:fill="FFFFFF"/>
        </w:rPr>
        <w:instrText xml:space="preserve"> HYPERLINK "https://www.youtube.com/watch?v=LEbwiQvo5k4" \o "View original video: The Parable of the Great Banquet" \t "_blank" </w:instrText>
      </w:r>
      <w:r>
        <w:rPr>
          <w:rFonts w:ascii="Segoe UI" w:hAnsi="Segoe UI" w:cs="Segoe UI"/>
          <w:color w:val="111111"/>
          <w:u w:val="single"/>
          <w:shd w:val="clear" w:color="auto" w:fill="FFFFFF"/>
        </w:rPr>
      </w:r>
      <w:r>
        <w:rPr>
          <w:rFonts w:ascii="Segoe UI" w:hAnsi="Segoe UI" w:cs="Segoe UI"/>
          <w:color w:val="111111"/>
          <w:u w:val="single"/>
          <w:shd w:val="clear" w:color="auto" w:fill="FFFFFF"/>
        </w:rPr>
        <w:fldChar w:fldCharType="separate"/>
      </w:r>
      <w:r w:rsidR="002539CD" w:rsidRPr="00255278">
        <w:rPr>
          <w:rStyle w:val="Hyperlink"/>
          <w:rFonts w:ascii="Segoe UI" w:hAnsi="Segoe UI" w:cs="Segoe UI"/>
          <w:shd w:val="clear" w:color="auto" w:fill="FFFFFF"/>
        </w:rPr>
        <w:t>The Parable of the Great Banquet</w:t>
      </w:r>
    </w:p>
    <w:p w14:paraId="2688A93C" w14:textId="2EAA3D57" w:rsidR="007560E7" w:rsidRPr="00A9321C" w:rsidRDefault="00255278" w:rsidP="0039165A">
      <w:pPr>
        <w:pStyle w:val="NoSpacing"/>
        <w:rPr>
          <w:sz w:val="20"/>
          <w:szCs w:val="20"/>
        </w:rPr>
      </w:pPr>
      <w:r>
        <w:rPr>
          <w:rFonts w:ascii="Segoe UI" w:hAnsi="Segoe UI" w:cs="Segoe UI"/>
          <w:color w:val="111111"/>
          <w:u w:val="single"/>
          <w:shd w:val="clear" w:color="auto" w:fill="FFFFFF"/>
        </w:rPr>
        <w:fldChar w:fldCharType="end"/>
      </w:r>
    </w:p>
    <w:p w14:paraId="6FE345A9" w14:textId="61B4A1B4" w:rsidR="002611FF" w:rsidRDefault="00DE3CD0" w:rsidP="00880C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parable you have just heard begins with these famous words from Jesus.  “The next time you put on a dinner, don’t just invite your friends and family and rich neighbours, the kind of people that will return the favour.  Invite some people who never get invite</w:t>
      </w:r>
      <w:r w:rsidR="000630F8">
        <w:rPr>
          <w:sz w:val="20"/>
          <w:szCs w:val="20"/>
        </w:rPr>
        <w:t xml:space="preserve">d </w:t>
      </w:r>
      <w:r>
        <w:rPr>
          <w:sz w:val="20"/>
          <w:szCs w:val="20"/>
        </w:rPr>
        <w:t>out……  You’ll be and experience a blessing.”</w:t>
      </w:r>
    </w:p>
    <w:p w14:paraId="5DD2D2D0" w14:textId="7BEE5205" w:rsidR="00DE3CD0" w:rsidRDefault="00DE3CD0" w:rsidP="00880C32">
      <w:pPr>
        <w:pStyle w:val="NoSpacing"/>
        <w:rPr>
          <w:sz w:val="20"/>
          <w:szCs w:val="20"/>
        </w:rPr>
      </w:pPr>
    </w:p>
    <w:p w14:paraId="00CD8F91" w14:textId="31081CC7" w:rsidR="00DE3CD0" w:rsidRDefault="00DE3CD0" w:rsidP="00880C32">
      <w:pPr>
        <w:pStyle w:val="NoSpacing"/>
        <w:rPr>
          <w:sz w:val="20"/>
          <w:szCs w:val="20"/>
        </w:rPr>
      </w:pPr>
      <w:r w:rsidRPr="00DE3CD0">
        <w:rPr>
          <w:sz w:val="20"/>
          <w:szCs w:val="20"/>
        </w:rPr>
        <w:t>It is very easy to invite our friends to things</w:t>
      </w:r>
      <w:r>
        <w:rPr>
          <w:sz w:val="20"/>
          <w:szCs w:val="20"/>
        </w:rPr>
        <w:t xml:space="preserve"> </w:t>
      </w:r>
      <w:r w:rsidR="005E5D2F">
        <w:rPr>
          <w:sz w:val="20"/>
          <w:szCs w:val="20"/>
        </w:rPr>
        <w:t xml:space="preserve">like our Birthday party.  It is very easy to invite our friends to join in our games when we are in the playground.  </w:t>
      </w:r>
    </w:p>
    <w:p w14:paraId="1F44BAC3" w14:textId="2ABD94B9" w:rsidR="005E5D2F" w:rsidRDefault="005E5D2F" w:rsidP="00880C32">
      <w:pPr>
        <w:pStyle w:val="NoSpacing"/>
        <w:rPr>
          <w:sz w:val="20"/>
          <w:szCs w:val="20"/>
        </w:rPr>
      </w:pPr>
    </w:p>
    <w:p w14:paraId="45FF346E" w14:textId="65DF4EBB" w:rsidR="005E5D2F" w:rsidRDefault="005E5D2F" w:rsidP="005E5D2F">
      <w:pPr>
        <w:pStyle w:val="NoSpacing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I wonder how good we are at including </w:t>
      </w:r>
      <w:r w:rsidR="000630F8">
        <w:rPr>
          <w:sz w:val="20"/>
          <w:szCs w:val="20"/>
        </w:rPr>
        <w:t xml:space="preserve">other </w:t>
      </w:r>
      <w:r>
        <w:rPr>
          <w:sz w:val="20"/>
          <w:szCs w:val="20"/>
        </w:rPr>
        <w:t>people</w:t>
      </w:r>
      <w:r w:rsidR="000630F8">
        <w:rPr>
          <w:sz w:val="20"/>
          <w:szCs w:val="20"/>
        </w:rPr>
        <w:t xml:space="preserve">, who may not at first be our </w:t>
      </w:r>
      <w:r w:rsidR="00647FF3">
        <w:rPr>
          <w:sz w:val="20"/>
          <w:szCs w:val="20"/>
        </w:rPr>
        <w:t>friend, in</w:t>
      </w:r>
      <w:r w:rsidR="003550B7">
        <w:rPr>
          <w:sz w:val="20"/>
          <w:szCs w:val="20"/>
        </w:rPr>
        <w:t xml:space="preserve"> our games</w:t>
      </w:r>
      <w:r w:rsidR="000630F8">
        <w:rPr>
          <w:sz w:val="20"/>
          <w:szCs w:val="20"/>
        </w:rPr>
        <w:t>.</w:t>
      </w:r>
    </w:p>
    <w:p w14:paraId="0F88A676" w14:textId="456AE4DF" w:rsidR="005E5D2F" w:rsidRDefault="005E5D2F" w:rsidP="005E5D2F">
      <w:pPr>
        <w:pStyle w:val="NoSpacing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I wonder how good we are at inviting people </w:t>
      </w:r>
      <w:r w:rsidR="003550B7">
        <w:rPr>
          <w:sz w:val="20"/>
          <w:szCs w:val="20"/>
        </w:rPr>
        <w:t xml:space="preserve">to our parties </w:t>
      </w:r>
      <w:r>
        <w:rPr>
          <w:sz w:val="20"/>
          <w:szCs w:val="20"/>
        </w:rPr>
        <w:t xml:space="preserve">who </w:t>
      </w:r>
      <w:r w:rsidR="000630F8">
        <w:rPr>
          <w:sz w:val="20"/>
          <w:szCs w:val="20"/>
        </w:rPr>
        <w:t>we may see as</w:t>
      </w:r>
      <w:r>
        <w:rPr>
          <w:sz w:val="20"/>
          <w:szCs w:val="20"/>
        </w:rPr>
        <w:t xml:space="preserve"> different to us.</w:t>
      </w:r>
    </w:p>
    <w:p w14:paraId="70EC4D00" w14:textId="3452EFEA" w:rsidR="003550B7" w:rsidRDefault="003550B7" w:rsidP="003550B7">
      <w:pPr>
        <w:pStyle w:val="NoSpacing"/>
        <w:rPr>
          <w:sz w:val="20"/>
          <w:szCs w:val="20"/>
        </w:rPr>
      </w:pPr>
    </w:p>
    <w:p w14:paraId="6CCAA1AC" w14:textId="532D95FD" w:rsidR="003550B7" w:rsidRDefault="003550B7" w:rsidP="003550B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parable of the great banquet is a lesson for us all.  Everyone is invited to the banquet.  Jesus does not pick and choose.  Everyone is welcome.</w:t>
      </w:r>
    </w:p>
    <w:p w14:paraId="76AC3CE8" w14:textId="77777777" w:rsidR="005E5D2F" w:rsidRPr="00DE3CD0" w:rsidRDefault="005E5D2F" w:rsidP="00880C32">
      <w:pPr>
        <w:pStyle w:val="NoSpacing"/>
        <w:rPr>
          <w:sz w:val="20"/>
          <w:szCs w:val="20"/>
        </w:rPr>
      </w:pPr>
    </w:p>
    <w:p w14:paraId="36B16A64" w14:textId="77777777" w:rsidR="002611FF" w:rsidRPr="00A9321C" w:rsidRDefault="002611FF" w:rsidP="002611FF">
      <w:pPr>
        <w:pStyle w:val="NoSpacing"/>
        <w:rPr>
          <w:b/>
          <w:bCs/>
          <w:sz w:val="20"/>
          <w:szCs w:val="20"/>
        </w:rPr>
      </w:pPr>
      <w:r w:rsidRPr="00A9321C">
        <w:rPr>
          <w:b/>
          <w:bCs/>
          <w:sz w:val="20"/>
          <w:szCs w:val="20"/>
        </w:rPr>
        <w:t>Time to be still and quiet:</w:t>
      </w:r>
    </w:p>
    <w:p w14:paraId="653CAF49" w14:textId="641D7050" w:rsidR="002611FF" w:rsidRPr="00A9321C" w:rsidRDefault="002611FF" w:rsidP="00880C32">
      <w:pPr>
        <w:pStyle w:val="NoSpacing"/>
        <w:rPr>
          <w:b/>
          <w:bCs/>
          <w:sz w:val="20"/>
          <w:szCs w:val="20"/>
        </w:rPr>
      </w:pPr>
    </w:p>
    <w:p w14:paraId="42EE233F" w14:textId="3E03C8ED" w:rsidR="003550B7" w:rsidRDefault="003550B7" w:rsidP="00880C32">
      <w:pPr>
        <w:pStyle w:val="NoSpacing"/>
        <w:numPr>
          <w:ilvl w:val="0"/>
          <w:numId w:val="22"/>
        </w:numPr>
        <w:rPr>
          <w:b/>
          <w:bCs/>
          <w:color w:val="7030A0"/>
          <w:sz w:val="20"/>
          <w:szCs w:val="20"/>
        </w:rPr>
      </w:pPr>
      <w:r>
        <w:rPr>
          <w:b/>
          <w:bCs/>
          <w:color w:val="7030A0"/>
          <w:sz w:val="20"/>
          <w:szCs w:val="20"/>
        </w:rPr>
        <w:t>Have a look at your party list.  Who is on it?</w:t>
      </w:r>
    </w:p>
    <w:p w14:paraId="323FFBF9" w14:textId="1F01FC50" w:rsidR="003550B7" w:rsidRDefault="003550B7" w:rsidP="00880C32">
      <w:pPr>
        <w:pStyle w:val="NoSpacing"/>
        <w:numPr>
          <w:ilvl w:val="0"/>
          <w:numId w:val="22"/>
        </w:numPr>
        <w:rPr>
          <w:b/>
          <w:bCs/>
          <w:color w:val="7030A0"/>
          <w:sz w:val="20"/>
          <w:szCs w:val="20"/>
        </w:rPr>
      </w:pPr>
      <w:r>
        <w:rPr>
          <w:b/>
          <w:bCs/>
          <w:color w:val="7030A0"/>
          <w:sz w:val="20"/>
          <w:szCs w:val="20"/>
        </w:rPr>
        <w:t xml:space="preserve">Now have a look at your list of the people you </w:t>
      </w:r>
      <w:r w:rsidR="00B16A51" w:rsidRPr="007B452C">
        <w:rPr>
          <w:b/>
          <w:bCs/>
          <w:color w:val="7030A0"/>
          <w:sz w:val="20"/>
          <w:szCs w:val="20"/>
        </w:rPr>
        <w:t>would not</w:t>
      </w:r>
      <w:r w:rsidRPr="007B452C">
        <w:rPr>
          <w:b/>
          <w:bCs/>
          <w:color w:val="7030A0"/>
          <w:sz w:val="20"/>
          <w:szCs w:val="20"/>
        </w:rPr>
        <w:t xml:space="preserve"> </w:t>
      </w:r>
      <w:r w:rsidR="00B16A51" w:rsidRPr="007B452C">
        <w:rPr>
          <w:b/>
          <w:bCs/>
          <w:color w:val="7030A0"/>
          <w:sz w:val="20"/>
          <w:szCs w:val="20"/>
        </w:rPr>
        <w:t>invite</w:t>
      </w:r>
      <w:r w:rsidR="00B16A51">
        <w:rPr>
          <w:b/>
          <w:bCs/>
          <w:color w:val="7030A0"/>
          <w:sz w:val="20"/>
          <w:szCs w:val="20"/>
        </w:rPr>
        <w:t>.</w:t>
      </w:r>
    </w:p>
    <w:p w14:paraId="3C1F1274" w14:textId="0F13B3A0" w:rsidR="003550B7" w:rsidRDefault="003550B7" w:rsidP="003550B7">
      <w:pPr>
        <w:pStyle w:val="NoSpacing"/>
        <w:rPr>
          <w:b/>
          <w:bCs/>
          <w:color w:val="7030A0"/>
          <w:sz w:val="20"/>
          <w:szCs w:val="20"/>
        </w:rPr>
      </w:pPr>
    </w:p>
    <w:p w14:paraId="01DEBF8B" w14:textId="5FA1D5FA" w:rsidR="003550B7" w:rsidRDefault="003550B7" w:rsidP="003550B7">
      <w:pPr>
        <w:pStyle w:val="NoSpacing"/>
        <w:rPr>
          <w:b/>
          <w:bCs/>
          <w:color w:val="7030A0"/>
          <w:sz w:val="20"/>
          <w:szCs w:val="20"/>
        </w:rPr>
      </w:pPr>
      <w:r>
        <w:rPr>
          <w:b/>
          <w:bCs/>
          <w:color w:val="7030A0"/>
          <w:sz w:val="20"/>
          <w:szCs w:val="20"/>
        </w:rPr>
        <w:t>Having now listened to the parable, if you were going to re-write your list, what would you change?</w:t>
      </w:r>
    </w:p>
    <w:p w14:paraId="5E9AC2D1" w14:textId="7230B473" w:rsidR="003550B7" w:rsidRDefault="003550B7" w:rsidP="003550B7">
      <w:pPr>
        <w:pStyle w:val="NoSpacing"/>
        <w:rPr>
          <w:b/>
          <w:bCs/>
          <w:color w:val="7030A0"/>
          <w:sz w:val="20"/>
          <w:szCs w:val="20"/>
        </w:rPr>
      </w:pPr>
    </w:p>
    <w:p w14:paraId="51878887" w14:textId="2C280211" w:rsidR="003550B7" w:rsidRDefault="003550B7" w:rsidP="003550B7">
      <w:pPr>
        <w:pStyle w:val="NoSpacing"/>
        <w:rPr>
          <w:b/>
          <w:bCs/>
          <w:color w:val="7030A0"/>
          <w:sz w:val="20"/>
          <w:szCs w:val="20"/>
        </w:rPr>
      </w:pPr>
      <w:r>
        <w:rPr>
          <w:b/>
          <w:bCs/>
          <w:color w:val="7030A0"/>
          <w:sz w:val="20"/>
          <w:szCs w:val="20"/>
        </w:rPr>
        <w:t>Welcoming, including everyone and showing hospitality is very important.</w:t>
      </w:r>
    </w:p>
    <w:p w14:paraId="15E410A8" w14:textId="695FC5A2" w:rsidR="003550B7" w:rsidRDefault="003550B7" w:rsidP="003550B7">
      <w:pPr>
        <w:pStyle w:val="NoSpacing"/>
        <w:rPr>
          <w:b/>
          <w:bCs/>
          <w:color w:val="7030A0"/>
          <w:sz w:val="20"/>
          <w:szCs w:val="20"/>
        </w:rPr>
      </w:pPr>
    </w:p>
    <w:p w14:paraId="1A2DD86E" w14:textId="7304FA12" w:rsidR="003550B7" w:rsidRDefault="003550B7" w:rsidP="003550B7">
      <w:pPr>
        <w:pStyle w:val="NoSpacing"/>
        <w:rPr>
          <w:b/>
          <w:bCs/>
          <w:color w:val="7030A0"/>
          <w:sz w:val="20"/>
          <w:szCs w:val="20"/>
        </w:rPr>
      </w:pPr>
      <w:r>
        <w:rPr>
          <w:b/>
          <w:bCs/>
          <w:color w:val="7030A0"/>
          <w:sz w:val="20"/>
          <w:szCs w:val="20"/>
        </w:rPr>
        <w:t>This week, how can you show hospitality to others</w:t>
      </w:r>
      <w:r w:rsidR="000630F8">
        <w:rPr>
          <w:b/>
          <w:bCs/>
          <w:color w:val="7030A0"/>
          <w:sz w:val="20"/>
          <w:szCs w:val="20"/>
        </w:rPr>
        <w:t>?</w:t>
      </w:r>
      <w:r>
        <w:rPr>
          <w:b/>
          <w:bCs/>
          <w:color w:val="7030A0"/>
          <w:sz w:val="20"/>
          <w:szCs w:val="20"/>
        </w:rPr>
        <w:t xml:space="preserve">  How can you make those you meet at </w:t>
      </w:r>
      <w:r w:rsidR="000630F8">
        <w:rPr>
          <w:b/>
          <w:bCs/>
          <w:color w:val="7030A0"/>
          <w:sz w:val="20"/>
          <w:szCs w:val="20"/>
        </w:rPr>
        <w:t xml:space="preserve">school </w:t>
      </w:r>
      <w:r>
        <w:rPr>
          <w:b/>
          <w:bCs/>
          <w:color w:val="7030A0"/>
          <w:sz w:val="20"/>
          <w:szCs w:val="20"/>
        </w:rPr>
        <w:t>or in your home, feel welcome</w:t>
      </w:r>
      <w:r w:rsidR="00647FF3">
        <w:rPr>
          <w:b/>
          <w:bCs/>
          <w:color w:val="7030A0"/>
          <w:sz w:val="20"/>
          <w:szCs w:val="20"/>
        </w:rPr>
        <w:t xml:space="preserve">d </w:t>
      </w:r>
      <w:r>
        <w:rPr>
          <w:b/>
          <w:bCs/>
          <w:color w:val="7030A0"/>
          <w:sz w:val="20"/>
          <w:szCs w:val="20"/>
        </w:rPr>
        <w:t>and loved?</w:t>
      </w:r>
      <w:r w:rsidR="000630F8">
        <w:rPr>
          <w:b/>
          <w:bCs/>
          <w:color w:val="7030A0"/>
          <w:sz w:val="20"/>
          <w:szCs w:val="20"/>
        </w:rPr>
        <w:t xml:space="preserve">  What can you do to make </w:t>
      </w:r>
      <w:r w:rsidR="00647FF3">
        <w:rPr>
          <w:b/>
          <w:bCs/>
          <w:color w:val="7030A0"/>
          <w:sz w:val="20"/>
          <w:szCs w:val="20"/>
        </w:rPr>
        <w:t xml:space="preserve">a </w:t>
      </w:r>
      <w:r w:rsidR="000630F8">
        <w:rPr>
          <w:b/>
          <w:bCs/>
          <w:color w:val="7030A0"/>
          <w:sz w:val="20"/>
          <w:szCs w:val="20"/>
        </w:rPr>
        <w:t>difference in the places you find yourself?</w:t>
      </w:r>
    </w:p>
    <w:p w14:paraId="20FA747C" w14:textId="43537AE9" w:rsidR="00DB0552" w:rsidRDefault="00DB0552" w:rsidP="003550B7">
      <w:pPr>
        <w:pStyle w:val="NoSpacing"/>
        <w:rPr>
          <w:b/>
          <w:bCs/>
          <w:color w:val="7030A0"/>
          <w:sz w:val="20"/>
          <w:szCs w:val="20"/>
        </w:rPr>
      </w:pPr>
    </w:p>
    <w:p w14:paraId="4D44236F" w14:textId="77777777" w:rsidR="00DB0552" w:rsidRDefault="00DB0552" w:rsidP="003550B7">
      <w:pPr>
        <w:pStyle w:val="NoSpacing"/>
        <w:rPr>
          <w:b/>
          <w:bCs/>
          <w:color w:val="7030A0"/>
          <w:sz w:val="20"/>
          <w:szCs w:val="20"/>
        </w:rPr>
      </w:pPr>
    </w:p>
    <w:p w14:paraId="1B2580A6" w14:textId="6844ED19" w:rsidR="00DB0552" w:rsidRDefault="00DB0552" w:rsidP="00DB0552">
      <w:pPr>
        <w:pStyle w:val="NoSpacing"/>
        <w:rPr>
          <w:b/>
          <w:bCs/>
          <w:color w:val="7030A0"/>
          <w:sz w:val="20"/>
          <w:szCs w:val="20"/>
        </w:rPr>
      </w:pPr>
      <w:r>
        <w:rPr>
          <w:b/>
          <w:bCs/>
          <w:color w:val="7030A0"/>
          <w:sz w:val="20"/>
          <w:szCs w:val="20"/>
        </w:rPr>
        <w:lastRenderedPageBreak/>
        <w:t>Enjoy listening and joining in</w:t>
      </w:r>
      <w:r w:rsidR="00747A4A">
        <w:rPr>
          <w:b/>
          <w:bCs/>
          <w:color w:val="7030A0"/>
          <w:sz w:val="20"/>
          <w:szCs w:val="20"/>
        </w:rPr>
        <w:t xml:space="preserve"> </w:t>
      </w:r>
      <w:r>
        <w:rPr>
          <w:b/>
          <w:bCs/>
          <w:color w:val="7030A0"/>
          <w:sz w:val="20"/>
          <w:szCs w:val="20"/>
        </w:rPr>
        <w:t>with this song:</w:t>
      </w:r>
    </w:p>
    <w:p w14:paraId="0CF081AF" w14:textId="77777777" w:rsidR="00DB0552" w:rsidRDefault="00DB0552" w:rsidP="00DB0552">
      <w:pPr>
        <w:pStyle w:val="NoSpacing"/>
        <w:rPr>
          <w:b/>
          <w:bCs/>
          <w:color w:val="7030A0"/>
          <w:sz w:val="20"/>
          <w:szCs w:val="20"/>
        </w:rPr>
      </w:pPr>
    </w:p>
    <w:p w14:paraId="33CFBDA2" w14:textId="23749DB6" w:rsidR="00DB0552" w:rsidRPr="00255278" w:rsidRDefault="00255278" w:rsidP="00DB0552">
      <w:pPr>
        <w:pStyle w:val="NoSpacing"/>
        <w:rPr>
          <w:rStyle w:val="Hyperlink"/>
        </w:rPr>
      </w:pPr>
      <w:r>
        <w:rPr>
          <w:rFonts w:ascii="Segoe UI" w:hAnsi="Segoe UI" w:cs="Segoe UI"/>
          <w:color w:val="111111"/>
          <w:u w:val="single"/>
          <w:shd w:val="clear" w:color="auto" w:fill="FFFFFF"/>
        </w:rPr>
        <w:fldChar w:fldCharType="begin"/>
      </w:r>
      <w:r>
        <w:rPr>
          <w:rFonts w:ascii="Segoe UI" w:hAnsi="Segoe UI" w:cs="Segoe UI"/>
          <w:color w:val="111111"/>
          <w:u w:val="single"/>
          <w:shd w:val="clear" w:color="auto" w:fill="FFFFFF"/>
        </w:rPr>
        <w:instrText xml:space="preserve"> HYPERLINK "https://www.youtube.com/watch?v=ObEoP4Iamyo" \o "View original video: Everybody's Welcome Great Big God Live with actions and Lyrics" \t "_blank" </w:instrText>
      </w:r>
      <w:r>
        <w:rPr>
          <w:rFonts w:ascii="Segoe UI" w:hAnsi="Segoe UI" w:cs="Segoe UI"/>
          <w:color w:val="111111"/>
          <w:u w:val="single"/>
          <w:shd w:val="clear" w:color="auto" w:fill="FFFFFF"/>
        </w:rPr>
      </w:r>
      <w:r>
        <w:rPr>
          <w:rFonts w:ascii="Segoe UI" w:hAnsi="Segoe UI" w:cs="Segoe UI"/>
          <w:color w:val="111111"/>
          <w:u w:val="single"/>
          <w:shd w:val="clear" w:color="auto" w:fill="FFFFFF"/>
        </w:rPr>
        <w:fldChar w:fldCharType="separate"/>
      </w:r>
      <w:r w:rsidR="00DB0552" w:rsidRPr="00255278">
        <w:rPr>
          <w:rStyle w:val="Hyperlink"/>
          <w:rFonts w:ascii="Segoe UI" w:hAnsi="Segoe UI" w:cs="Segoe UI"/>
          <w:shd w:val="clear" w:color="auto" w:fill="FFFFFF"/>
        </w:rPr>
        <w:t xml:space="preserve">Everybody's Welcome Great Big God Live with actions and </w:t>
      </w:r>
      <w:r w:rsidR="00DB0552" w:rsidRPr="00255278">
        <w:rPr>
          <w:rStyle w:val="Hyperlink"/>
          <w:rFonts w:ascii="Segoe UI" w:hAnsi="Segoe UI" w:cs="Segoe UI"/>
          <w:shd w:val="clear" w:color="auto" w:fill="FFFFFF"/>
        </w:rPr>
        <w:t>Lyrics</w:t>
      </w:r>
    </w:p>
    <w:p w14:paraId="3664C70B" w14:textId="2F9CD430" w:rsidR="00DB0552" w:rsidRPr="00DB0552" w:rsidRDefault="00255278" w:rsidP="00DB0552">
      <w:pPr>
        <w:pStyle w:val="NoSpacing"/>
        <w:rPr>
          <w:b/>
          <w:bCs/>
          <w:color w:val="7030A0"/>
          <w:sz w:val="20"/>
          <w:szCs w:val="20"/>
        </w:rPr>
      </w:pPr>
      <w:r>
        <w:rPr>
          <w:rFonts w:ascii="Segoe UI" w:hAnsi="Segoe UI" w:cs="Segoe UI"/>
          <w:color w:val="111111"/>
          <w:u w:val="single"/>
          <w:shd w:val="clear" w:color="auto" w:fill="FFFFFF"/>
        </w:rPr>
        <w:fldChar w:fldCharType="end"/>
      </w:r>
    </w:p>
    <w:p w14:paraId="535A7546" w14:textId="467C3DB8" w:rsidR="00095068" w:rsidRPr="00255278" w:rsidRDefault="002611FF" w:rsidP="00255278">
      <w:pPr>
        <w:pStyle w:val="NoSpacing"/>
        <w:rPr>
          <w:b/>
          <w:bCs/>
          <w:color w:val="7030A0"/>
          <w:sz w:val="20"/>
          <w:szCs w:val="20"/>
        </w:rPr>
      </w:pPr>
      <w:r w:rsidRPr="00A9321C">
        <w:rPr>
          <w:b/>
          <w:bCs/>
          <w:color w:val="7030A0"/>
          <w:sz w:val="20"/>
          <w:szCs w:val="20"/>
        </w:rPr>
        <w:t xml:space="preserve">I invite you to say this prayer:  Dear God, </w:t>
      </w:r>
      <w:r w:rsidR="000630F8">
        <w:rPr>
          <w:b/>
          <w:bCs/>
          <w:color w:val="7030A0"/>
          <w:sz w:val="20"/>
          <w:szCs w:val="20"/>
        </w:rPr>
        <w:t xml:space="preserve">forgive me when I have been unkind and when I have pushed people away and not invited them to join in the game.  Help me to </w:t>
      </w:r>
      <w:r w:rsidR="00122A90">
        <w:rPr>
          <w:b/>
          <w:bCs/>
          <w:color w:val="7030A0"/>
          <w:sz w:val="20"/>
          <w:szCs w:val="20"/>
        </w:rPr>
        <w:t>welcome everyone</w:t>
      </w:r>
      <w:r w:rsidR="00647FF3">
        <w:rPr>
          <w:b/>
          <w:bCs/>
          <w:color w:val="7030A0"/>
          <w:sz w:val="20"/>
          <w:szCs w:val="20"/>
        </w:rPr>
        <w:t>, knowing that they are made in your image.  Amen.</w:t>
      </w:r>
    </w:p>
    <w:sectPr w:rsidR="00095068" w:rsidRPr="00255278" w:rsidSect="000370BC">
      <w:footerReference w:type="default" r:id="rId9"/>
      <w:pgSz w:w="11906" w:h="16838"/>
      <w:pgMar w:top="851" w:right="1440" w:bottom="212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3B0F8" w14:textId="77777777" w:rsidR="001A3690" w:rsidRDefault="001A3690" w:rsidP="00AA7CE2">
      <w:pPr>
        <w:spacing w:after="0" w:line="240" w:lineRule="auto"/>
      </w:pPr>
      <w:r>
        <w:separator/>
      </w:r>
    </w:p>
  </w:endnote>
  <w:endnote w:type="continuationSeparator" w:id="0">
    <w:p w14:paraId="5CF5594A" w14:textId="77777777" w:rsidR="001A3690" w:rsidRDefault="001A3690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195EE" w14:textId="77777777" w:rsidR="001A3690" w:rsidRDefault="001A3690" w:rsidP="00AA7CE2">
      <w:pPr>
        <w:spacing w:after="0" w:line="240" w:lineRule="auto"/>
      </w:pPr>
      <w:r>
        <w:separator/>
      </w:r>
    </w:p>
  </w:footnote>
  <w:footnote w:type="continuationSeparator" w:id="0">
    <w:p w14:paraId="79410218" w14:textId="77777777" w:rsidR="001A3690" w:rsidRDefault="001A3690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3E01"/>
    <w:multiLevelType w:val="hybridMultilevel"/>
    <w:tmpl w:val="E01C0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577"/>
    <w:multiLevelType w:val="hybridMultilevel"/>
    <w:tmpl w:val="C930D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F6A91"/>
    <w:multiLevelType w:val="hybridMultilevel"/>
    <w:tmpl w:val="2F482A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3C22E5"/>
    <w:multiLevelType w:val="hybridMultilevel"/>
    <w:tmpl w:val="EDFED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FD3AE3"/>
    <w:multiLevelType w:val="hybridMultilevel"/>
    <w:tmpl w:val="90B889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FE7198"/>
    <w:multiLevelType w:val="multilevel"/>
    <w:tmpl w:val="41DC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031963"/>
    <w:multiLevelType w:val="hybridMultilevel"/>
    <w:tmpl w:val="657831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A82B7A"/>
    <w:multiLevelType w:val="hybridMultilevel"/>
    <w:tmpl w:val="340AD6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BE2F82"/>
    <w:multiLevelType w:val="hybridMultilevel"/>
    <w:tmpl w:val="FF004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8857F9"/>
    <w:multiLevelType w:val="hybridMultilevel"/>
    <w:tmpl w:val="8410FB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2D416C"/>
    <w:multiLevelType w:val="hybridMultilevel"/>
    <w:tmpl w:val="19AAF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1013AD"/>
    <w:multiLevelType w:val="hybridMultilevel"/>
    <w:tmpl w:val="F0EAF9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5A2675"/>
    <w:multiLevelType w:val="hybridMultilevel"/>
    <w:tmpl w:val="2B828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9540B4"/>
    <w:multiLevelType w:val="multilevel"/>
    <w:tmpl w:val="F426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4AA698F"/>
    <w:multiLevelType w:val="hybridMultilevel"/>
    <w:tmpl w:val="E69A3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20"/>
  </w:num>
  <w:num w:numId="5">
    <w:abstractNumId w:val="10"/>
  </w:num>
  <w:num w:numId="6">
    <w:abstractNumId w:val="3"/>
  </w:num>
  <w:num w:numId="7">
    <w:abstractNumId w:val="12"/>
  </w:num>
  <w:num w:numId="8">
    <w:abstractNumId w:val="7"/>
  </w:num>
  <w:num w:numId="9">
    <w:abstractNumId w:val="15"/>
  </w:num>
  <w:num w:numId="10">
    <w:abstractNumId w:val="4"/>
  </w:num>
  <w:num w:numId="11">
    <w:abstractNumId w:val="14"/>
  </w:num>
  <w:num w:numId="12">
    <w:abstractNumId w:val="9"/>
  </w:num>
  <w:num w:numId="13">
    <w:abstractNumId w:val="17"/>
  </w:num>
  <w:num w:numId="14">
    <w:abstractNumId w:val="18"/>
  </w:num>
  <w:num w:numId="15">
    <w:abstractNumId w:val="8"/>
  </w:num>
  <w:num w:numId="16">
    <w:abstractNumId w:val="1"/>
  </w:num>
  <w:num w:numId="17">
    <w:abstractNumId w:val="2"/>
  </w:num>
  <w:num w:numId="18">
    <w:abstractNumId w:val="0"/>
  </w:num>
  <w:num w:numId="19">
    <w:abstractNumId w:val="13"/>
  </w:num>
  <w:num w:numId="20">
    <w:abstractNumId w:val="19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273DB"/>
    <w:rsid w:val="000370BC"/>
    <w:rsid w:val="0005302B"/>
    <w:rsid w:val="00054444"/>
    <w:rsid w:val="000630F8"/>
    <w:rsid w:val="00095068"/>
    <w:rsid w:val="000B4CC3"/>
    <w:rsid w:val="000D3B69"/>
    <w:rsid w:val="000E3DC5"/>
    <w:rsid w:val="00122A90"/>
    <w:rsid w:val="00127ABF"/>
    <w:rsid w:val="001312FE"/>
    <w:rsid w:val="0014752D"/>
    <w:rsid w:val="00190C6B"/>
    <w:rsid w:val="001A3690"/>
    <w:rsid w:val="001A3FD6"/>
    <w:rsid w:val="001D46FF"/>
    <w:rsid w:val="0020346C"/>
    <w:rsid w:val="00216194"/>
    <w:rsid w:val="002236D6"/>
    <w:rsid w:val="002539CD"/>
    <w:rsid w:val="00255278"/>
    <w:rsid w:val="002611FF"/>
    <w:rsid w:val="0027078B"/>
    <w:rsid w:val="002776DA"/>
    <w:rsid w:val="00291AC3"/>
    <w:rsid w:val="002D45DA"/>
    <w:rsid w:val="00340789"/>
    <w:rsid w:val="003550B7"/>
    <w:rsid w:val="00361B3A"/>
    <w:rsid w:val="0039165A"/>
    <w:rsid w:val="0041230D"/>
    <w:rsid w:val="00445CC4"/>
    <w:rsid w:val="00466BDD"/>
    <w:rsid w:val="004B3FF9"/>
    <w:rsid w:val="004E65B5"/>
    <w:rsid w:val="005270F9"/>
    <w:rsid w:val="00537CC0"/>
    <w:rsid w:val="00555D91"/>
    <w:rsid w:val="00570F0C"/>
    <w:rsid w:val="0058078F"/>
    <w:rsid w:val="005A0214"/>
    <w:rsid w:val="005A68A5"/>
    <w:rsid w:val="005B11DC"/>
    <w:rsid w:val="005E5D2F"/>
    <w:rsid w:val="006116A6"/>
    <w:rsid w:val="00613F54"/>
    <w:rsid w:val="0063374F"/>
    <w:rsid w:val="00647FF3"/>
    <w:rsid w:val="00653363"/>
    <w:rsid w:val="006564FF"/>
    <w:rsid w:val="00673F09"/>
    <w:rsid w:val="00677950"/>
    <w:rsid w:val="006F4235"/>
    <w:rsid w:val="00717B14"/>
    <w:rsid w:val="00747A4A"/>
    <w:rsid w:val="007560E7"/>
    <w:rsid w:val="007B452C"/>
    <w:rsid w:val="00801DA6"/>
    <w:rsid w:val="00810AFC"/>
    <w:rsid w:val="0082205E"/>
    <w:rsid w:val="008556D4"/>
    <w:rsid w:val="00880C32"/>
    <w:rsid w:val="008B0EB2"/>
    <w:rsid w:val="00917D55"/>
    <w:rsid w:val="00920666"/>
    <w:rsid w:val="009311FC"/>
    <w:rsid w:val="009A3BB2"/>
    <w:rsid w:val="009B3C5D"/>
    <w:rsid w:val="009E4BFC"/>
    <w:rsid w:val="009F7104"/>
    <w:rsid w:val="00A1467F"/>
    <w:rsid w:val="00A37960"/>
    <w:rsid w:val="00A53663"/>
    <w:rsid w:val="00A914CD"/>
    <w:rsid w:val="00A9321C"/>
    <w:rsid w:val="00AA7CE2"/>
    <w:rsid w:val="00AE2A5D"/>
    <w:rsid w:val="00B010E8"/>
    <w:rsid w:val="00B02A8F"/>
    <w:rsid w:val="00B068EE"/>
    <w:rsid w:val="00B16A51"/>
    <w:rsid w:val="00B767D4"/>
    <w:rsid w:val="00C56337"/>
    <w:rsid w:val="00C578A8"/>
    <w:rsid w:val="00C856E2"/>
    <w:rsid w:val="00C93065"/>
    <w:rsid w:val="00CA75CA"/>
    <w:rsid w:val="00CD47E0"/>
    <w:rsid w:val="00D1299A"/>
    <w:rsid w:val="00DB0552"/>
    <w:rsid w:val="00DD2E67"/>
    <w:rsid w:val="00DD5041"/>
    <w:rsid w:val="00DD7916"/>
    <w:rsid w:val="00DE3CD0"/>
    <w:rsid w:val="00EA4DA4"/>
    <w:rsid w:val="00EB745C"/>
    <w:rsid w:val="00EC5054"/>
    <w:rsid w:val="00EF1B93"/>
    <w:rsid w:val="00F37C8F"/>
    <w:rsid w:val="00F51B19"/>
    <w:rsid w:val="00F53E09"/>
    <w:rsid w:val="00F73D08"/>
    <w:rsid w:val="00F81DA6"/>
    <w:rsid w:val="00F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65A"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0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55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74E58-53B6-4276-826B-5D173484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Yee Thinn  @ GROW Education / LDBS</cp:lastModifiedBy>
  <cp:revision>2</cp:revision>
  <cp:lastPrinted>2020-06-23T16:52:00Z</cp:lastPrinted>
  <dcterms:created xsi:type="dcterms:W3CDTF">2020-06-24T11:49:00Z</dcterms:created>
  <dcterms:modified xsi:type="dcterms:W3CDTF">2020-06-24T11:49:00Z</dcterms:modified>
</cp:coreProperties>
</file>