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383D" w14:textId="5C7375C8" w:rsidR="00D12828" w:rsidRDefault="00D12828" w:rsidP="008A1883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 w:rsidRPr="003C6015">
        <w:rPr>
          <w:rFonts w:ascii="Times New Roman" w:hAnsi="Times New Roman" w:cs="Times New Roman"/>
          <w:b/>
          <w:noProof/>
          <w:color w:val="3B3838" w:themeColor="background2" w:themeShade="40"/>
          <w:lang w:eastAsia="en-GB"/>
        </w:rPr>
        <w:drawing>
          <wp:anchor distT="0" distB="0" distL="114300" distR="114300" simplePos="0" relativeHeight="251659264" behindDoc="0" locked="0" layoutInCell="1" allowOverlap="1" wp14:anchorId="392AC778" wp14:editId="6416F636">
            <wp:simplePos x="0" y="0"/>
            <wp:positionH relativeFrom="column">
              <wp:posOffset>8648700</wp:posOffset>
            </wp:positionH>
            <wp:positionV relativeFrom="paragraph">
              <wp:posOffset>-403225</wp:posOffset>
            </wp:positionV>
            <wp:extent cx="799465" cy="777240"/>
            <wp:effectExtent l="0" t="0" r="635" b="3810"/>
            <wp:wrapNone/>
            <wp:docPr id="19" name="Picture 19" descr="C:\Users\thinny\Desktop\LDBS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ny\Desktop\LDBSlogo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1E364" w14:textId="112891F1" w:rsidR="00D12828" w:rsidRDefault="00D12828" w:rsidP="008A1883">
      <w:pPr>
        <w:pStyle w:val="NoSpacing"/>
        <w:rPr>
          <w:rFonts w:ascii="Century Gothic" w:hAnsi="Century Gothic"/>
          <w:b/>
        </w:rPr>
      </w:pPr>
    </w:p>
    <w:p w14:paraId="47EE6259" w14:textId="7140C59E" w:rsidR="0055467F" w:rsidRDefault="00761D79" w:rsidP="008A188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 </w:t>
      </w:r>
      <w:r w:rsidR="00823D6E">
        <w:rPr>
          <w:rFonts w:ascii="Century Gothic" w:hAnsi="Century Gothic"/>
          <w:b/>
        </w:rPr>
        <w:t>leader work s</w:t>
      </w:r>
      <w:r w:rsidR="00C93C4B">
        <w:rPr>
          <w:rFonts w:ascii="Century Gothic" w:hAnsi="Century Gothic"/>
          <w:b/>
        </w:rPr>
        <w:t xml:space="preserve">crutiny </w:t>
      </w:r>
    </w:p>
    <w:p w14:paraId="1F3FD56A" w14:textId="77777777" w:rsidR="00071E0C" w:rsidRDefault="00071E0C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4676"/>
        <w:gridCol w:w="4676"/>
        <w:gridCol w:w="4790"/>
      </w:tblGrid>
      <w:tr w:rsidR="00C93C4B" w:rsidRPr="00614F54" w14:paraId="2B8121D7" w14:textId="77777777" w:rsidTr="00FF1C57">
        <w:tc>
          <w:tcPr>
            <w:tcW w:w="4676" w:type="dxa"/>
          </w:tcPr>
          <w:p w14:paraId="6EEAF841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4676" w:type="dxa"/>
          </w:tcPr>
          <w:p w14:paraId="4742D105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4790" w:type="dxa"/>
          </w:tcPr>
          <w:p w14:paraId="69598CF2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</w:tr>
      <w:tr w:rsidR="00C93C4B" w:rsidRPr="00614F54" w14:paraId="13DEF2AE" w14:textId="77777777" w:rsidTr="00FF1C57">
        <w:tc>
          <w:tcPr>
            <w:tcW w:w="4676" w:type="dxa"/>
          </w:tcPr>
          <w:p w14:paraId="13FC0D99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76" w:type="dxa"/>
          </w:tcPr>
          <w:p w14:paraId="47A26DEA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14:paraId="3D5F80DA" w14:textId="77777777"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6B10BBA0" w14:textId="77777777" w:rsidR="00614F54" w:rsidRDefault="00614F54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59"/>
        <w:gridCol w:w="2335"/>
        <w:gridCol w:w="2774"/>
        <w:gridCol w:w="2513"/>
        <w:gridCol w:w="2920"/>
        <w:gridCol w:w="2373"/>
      </w:tblGrid>
      <w:tr w:rsidR="00823D6E" w:rsidRPr="00D06FD9" w14:paraId="266951DC" w14:textId="77777777" w:rsidTr="00FF1C57">
        <w:tc>
          <w:tcPr>
            <w:tcW w:w="985" w:type="dxa"/>
          </w:tcPr>
          <w:p w14:paraId="7BFACEB9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5FD99B19" w14:textId="77777777" w:rsidR="00823D6E" w:rsidRPr="00D06FD9" w:rsidRDefault="00823D6E" w:rsidP="00823D6E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Strengths of planning</w:t>
            </w:r>
          </w:p>
        </w:tc>
        <w:tc>
          <w:tcPr>
            <w:tcW w:w="2835" w:type="dxa"/>
          </w:tcPr>
          <w:p w14:paraId="3A1FECB8" w14:textId="7BBE4067" w:rsidR="00823D6E" w:rsidRPr="00D06FD9" w:rsidRDefault="00FA4DB7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Balanced RE curriculum </w:t>
            </w:r>
          </w:p>
        </w:tc>
        <w:tc>
          <w:tcPr>
            <w:tcW w:w="2551" w:type="dxa"/>
          </w:tcPr>
          <w:p w14:paraId="75C91220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Commentary on pupils’ work</w:t>
            </w:r>
          </w:p>
        </w:tc>
        <w:tc>
          <w:tcPr>
            <w:tcW w:w="2977" w:type="dxa"/>
          </w:tcPr>
          <w:p w14:paraId="3DC95A2C" w14:textId="77777777" w:rsidR="00823D6E" w:rsidRDefault="00823D6E" w:rsidP="00823D6E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Triangulation with other subjects </w:t>
            </w:r>
          </w:p>
        </w:tc>
        <w:tc>
          <w:tcPr>
            <w:tcW w:w="2442" w:type="dxa"/>
          </w:tcPr>
          <w:p w14:paraId="70953042" w14:textId="77777777" w:rsidR="00823D6E" w:rsidRDefault="00FF1C57" w:rsidP="00823D6E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steps</w:t>
            </w:r>
          </w:p>
        </w:tc>
      </w:tr>
      <w:tr w:rsidR="00FF1C57" w14:paraId="23B60C58" w14:textId="77777777" w:rsidTr="00FF1C57">
        <w:tc>
          <w:tcPr>
            <w:tcW w:w="985" w:type="dxa"/>
          </w:tcPr>
          <w:p w14:paraId="31761E65" w14:textId="77777777" w:rsidR="00FF1C57" w:rsidRDefault="00FF1C57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Nursery</w:t>
            </w:r>
          </w:p>
          <w:p w14:paraId="1B78C862" w14:textId="77777777" w:rsidR="00FF1C57" w:rsidRDefault="00FF1C57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03AC1A38" w14:textId="77777777" w:rsidR="00FF1C57" w:rsidRDefault="00FF1C57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(optional)</w:t>
            </w:r>
          </w:p>
        </w:tc>
        <w:tc>
          <w:tcPr>
            <w:tcW w:w="2384" w:type="dxa"/>
          </w:tcPr>
          <w:p w14:paraId="7C7675CF" w14:textId="77777777" w:rsidR="00FF1C57" w:rsidRDefault="00FF1C57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792917D" w14:textId="77777777" w:rsidR="00FF1C57" w:rsidRDefault="00FF1C57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CE45C05" w14:textId="77777777" w:rsidR="00FF1C57" w:rsidRDefault="00FF1C57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5FAB366F" w14:textId="77777777" w:rsidR="00FF1C57" w:rsidRDefault="00FF1C57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6541BA9" w14:textId="77777777" w:rsidR="00FF1C57" w:rsidRDefault="00FF1C5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28EAD830" w14:textId="77777777" w:rsidTr="00FF1C57">
        <w:tc>
          <w:tcPr>
            <w:tcW w:w="985" w:type="dxa"/>
          </w:tcPr>
          <w:p w14:paraId="1A045FAB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</w:t>
            </w:r>
          </w:p>
          <w:p w14:paraId="34D6D27A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3055645E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56F84004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CBCB971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3F22CB50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34DE9CCC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5B3204B1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63A66BED" w14:textId="77777777" w:rsidTr="00FF1C57">
        <w:tc>
          <w:tcPr>
            <w:tcW w:w="985" w:type="dxa"/>
          </w:tcPr>
          <w:p w14:paraId="547473C4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Y1</w:t>
            </w:r>
          </w:p>
          <w:p w14:paraId="128A073D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54446B40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5FD36A03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4C96E748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433881A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57F92A35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0CD50827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0118BB8E" w14:textId="77777777" w:rsidTr="00FF1C57">
        <w:tc>
          <w:tcPr>
            <w:tcW w:w="985" w:type="dxa"/>
          </w:tcPr>
          <w:p w14:paraId="02873FF0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Y2</w:t>
            </w:r>
          </w:p>
          <w:p w14:paraId="19AC8FB0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0C1120F2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08298B68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3CD5BDB1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6EDB0FE1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4FD301C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602B884C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077745C2" w14:textId="77777777" w:rsidTr="00FF1C57">
        <w:tc>
          <w:tcPr>
            <w:tcW w:w="985" w:type="dxa"/>
          </w:tcPr>
          <w:p w14:paraId="2CDFF84D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Y3</w:t>
            </w:r>
          </w:p>
          <w:p w14:paraId="274560EA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2BA3C62A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44F61096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2EE72C16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5932533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907143C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0F9FFB45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06AC270B" w14:textId="77777777" w:rsidTr="00FF1C57">
        <w:tc>
          <w:tcPr>
            <w:tcW w:w="985" w:type="dxa"/>
          </w:tcPr>
          <w:p w14:paraId="05BBE617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Y4</w:t>
            </w:r>
          </w:p>
          <w:p w14:paraId="1476C631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2B9E045E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681A5753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5594E870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CA5EFFF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14F4E547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120C8DE4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551DF28F" w14:textId="77777777" w:rsidTr="00FF1C57">
        <w:tc>
          <w:tcPr>
            <w:tcW w:w="985" w:type="dxa"/>
          </w:tcPr>
          <w:p w14:paraId="156281DA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Y5</w:t>
            </w:r>
          </w:p>
          <w:p w14:paraId="7F1C4C27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7BA26AB4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20E46305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4B77262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3CAC02F4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2DFA0D1A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6CD57CB4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23D6E" w14:paraId="5CE954F0" w14:textId="77777777" w:rsidTr="00FF1C57">
        <w:tc>
          <w:tcPr>
            <w:tcW w:w="985" w:type="dxa"/>
          </w:tcPr>
          <w:p w14:paraId="78EF4AD0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Y6</w:t>
            </w:r>
          </w:p>
          <w:p w14:paraId="0F15F8DD" w14:textId="77777777" w:rsidR="00823D6E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58F8EDF5" w14:textId="77777777" w:rsidR="00823D6E" w:rsidRPr="00D06FD9" w:rsidRDefault="00823D6E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384" w:type="dxa"/>
          </w:tcPr>
          <w:p w14:paraId="60CDA845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4CBD37DB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1214AFC4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3EA7B890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42" w:type="dxa"/>
          </w:tcPr>
          <w:p w14:paraId="4360354B" w14:textId="77777777" w:rsidR="00823D6E" w:rsidRDefault="00823D6E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7E6C5B18" w14:textId="77777777" w:rsidR="00823D6E" w:rsidRDefault="00823D6E" w:rsidP="00C55DD4">
      <w:pPr>
        <w:rPr>
          <w:rFonts w:ascii="Century Gothic" w:hAnsi="Century Gothic"/>
        </w:rPr>
      </w:pPr>
    </w:p>
    <w:p w14:paraId="0B29FB98" w14:textId="279CD22C" w:rsidR="00823D6E" w:rsidRPr="00FA4DB7" w:rsidRDefault="00823D6E" w:rsidP="00C55DD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</w:rPr>
        <w:br w:type="page"/>
      </w:r>
      <w:r w:rsidRPr="00FA4DB7">
        <w:rPr>
          <w:rFonts w:ascii="Century Gothic" w:hAnsi="Century Gothic"/>
          <w:b/>
          <w:sz w:val="18"/>
          <w:szCs w:val="18"/>
        </w:rPr>
        <w:lastRenderedPageBreak/>
        <w:t>Things to consider:</w:t>
      </w:r>
    </w:p>
    <w:p w14:paraId="47FD21C8" w14:textId="77777777" w:rsidR="00FA4DB7" w:rsidRPr="00FA4DB7" w:rsidRDefault="00823D6E" w:rsidP="00FA4DB7">
      <w:pPr>
        <w:pStyle w:val="NoSpacing"/>
        <w:rPr>
          <w:rFonts w:ascii="Century Gothic" w:hAnsi="Century Gothic"/>
          <w:b/>
          <w:sz w:val="16"/>
          <w:szCs w:val="16"/>
        </w:rPr>
      </w:pPr>
      <w:r w:rsidRPr="00FA4DB7">
        <w:rPr>
          <w:rFonts w:ascii="Century Gothic" w:hAnsi="Century Gothic"/>
          <w:b/>
          <w:sz w:val="16"/>
          <w:szCs w:val="16"/>
        </w:rPr>
        <w:t>Planning</w:t>
      </w:r>
      <w:r w:rsidR="00497955" w:rsidRPr="00FA4DB7">
        <w:rPr>
          <w:rFonts w:ascii="Century Gothic" w:hAnsi="Century Gothic"/>
          <w:b/>
          <w:sz w:val="16"/>
          <w:szCs w:val="16"/>
        </w:rPr>
        <w:t>:</w:t>
      </w:r>
    </w:p>
    <w:p w14:paraId="504C90D3" w14:textId="5392F63B" w:rsidR="00D0383C" w:rsidRPr="00FA4DB7" w:rsidRDefault="00D0383C" w:rsidP="00FA4DB7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Driven by a big question and an enquiry approach to learning</w:t>
      </w:r>
    </w:p>
    <w:p w14:paraId="60179816" w14:textId="165AF49D" w:rsidR="00FA4DB7" w:rsidRDefault="00FA4DB7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sequential learning – lessons build on from each other</w:t>
      </w:r>
    </w:p>
    <w:p w14:paraId="3A66EE79" w14:textId="35EA7226" w:rsidR="002032F3" w:rsidRPr="002032F3" w:rsidRDefault="002032F3" w:rsidP="002032F3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knowledge and skills being taught</w:t>
      </w:r>
    </w:p>
    <w:p w14:paraId="3B73BDD3" w14:textId="3F1256F4" w:rsidR="00D0383C" w:rsidRPr="00FA4DB7" w:rsidRDefault="00D0383C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religious vocabulary being taught, revisited and reviewed</w:t>
      </w:r>
    </w:p>
    <w:p w14:paraId="3D9E9ED0" w14:textId="1F42D4AD" w:rsidR="00D0383C" w:rsidRPr="00FA4DB7" w:rsidRDefault="00D0383C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talk/discussion permeating the lessons</w:t>
      </w:r>
    </w:p>
    <w:p w14:paraId="31F9FB26" w14:textId="0184EA31" w:rsidR="00D0383C" w:rsidRPr="00FA4DB7" w:rsidRDefault="00D0383C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Opportunities for personal reflection and activities that promote this</w:t>
      </w:r>
    </w:p>
    <w:p w14:paraId="40861931" w14:textId="3D5711A4" w:rsidR="00823D6E" w:rsidRPr="00FA4DB7" w:rsidRDefault="00823D6E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Variety of learning activities</w:t>
      </w:r>
    </w:p>
    <w:p w14:paraId="25DD0E79" w14:textId="2E99354D" w:rsidR="00D0383C" w:rsidRPr="00FA4DB7" w:rsidRDefault="00823D6E" w:rsidP="00D0383C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Open questioning</w:t>
      </w:r>
    </w:p>
    <w:p w14:paraId="4251A9CF" w14:textId="77777777" w:rsidR="00823D6E" w:rsidRPr="00FA4DB7" w:rsidRDefault="00823D6E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Effective use and selection of resources</w:t>
      </w:r>
    </w:p>
    <w:p w14:paraId="70D57B79" w14:textId="1BEA10B5" w:rsidR="00823D6E" w:rsidRPr="00FA4DB7" w:rsidRDefault="00823D6E" w:rsidP="00823D6E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 xml:space="preserve">Planning follows the school </w:t>
      </w:r>
      <w:r w:rsidR="00D0383C" w:rsidRPr="00FA4DB7">
        <w:rPr>
          <w:rFonts w:ascii="Century Gothic" w:hAnsi="Century Gothic"/>
          <w:sz w:val="16"/>
          <w:szCs w:val="16"/>
        </w:rPr>
        <w:t>long- and medium-term</w:t>
      </w:r>
      <w:r w:rsidRPr="00FA4DB7">
        <w:rPr>
          <w:rFonts w:ascii="Century Gothic" w:hAnsi="Century Gothic"/>
          <w:sz w:val="16"/>
          <w:szCs w:val="16"/>
        </w:rPr>
        <w:t xml:space="preserve"> plans</w:t>
      </w:r>
    </w:p>
    <w:p w14:paraId="17D566E1" w14:textId="77777777" w:rsidR="00FA4DB7" w:rsidRPr="00FA4DB7" w:rsidRDefault="00D0383C" w:rsidP="00FA4DB7">
      <w:pPr>
        <w:pStyle w:val="NoSpacing"/>
        <w:rPr>
          <w:rFonts w:ascii="Century Gothic" w:hAnsi="Century Gothic"/>
          <w:b/>
          <w:sz w:val="16"/>
          <w:szCs w:val="16"/>
        </w:rPr>
      </w:pPr>
      <w:r w:rsidRPr="00FA4DB7">
        <w:rPr>
          <w:rFonts w:ascii="Century Gothic" w:hAnsi="Century Gothic"/>
          <w:b/>
          <w:sz w:val="16"/>
          <w:szCs w:val="16"/>
        </w:rPr>
        <w:t>Balanced RE Curriculum:</w:t>
      </w:r>
      <w:r w:rsidR="00497955" w:rsidRPr="00FA4DB7">
        <w:rPr>
          <w:rFonts w:ascii="Century Gothic" w:hAnsi="Century Gothic"/>
          <w:b/>
          <w:sz w:val="16"/>
          <w:szCs w:val="16"/>
        </w:rPr>
        <w:t xml:space="preserve">  Overview of the cohort</w:t>
      </w:r>
    </w:p>
    <w:p w14:paraId="3883DBD0" w14:textId="6E965204" w:rsidR="00D0383C" w:rsidRPr="00FA4DB7" w:rsidRDefault="00D0383C" w:rsidP="00FA4DB7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the following being taught:  Theology, philosophy and human/social science (believing, thinking, living)</w:t>
      </w:r>
    </w:p>
    <w:p w14:paraId="0A132FAB" w14:textId="45E77AF8" w:rsidR="00497955" w:rsidRPr="00FA4DB7" w:rsidRDefault="00497955" w:rsidP="00D0383C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16"/>
          <w:szCs w:val="16"/>
        </w:rPr>
      </w:pPr>
      <w:r w:rsidRPr="00FA4DB7">
        <w:rPr>
          <w:rFonts w:ascii="Century Gothic" w:hAnsi="Century Gothic"/>
          <w:bCs/>
          <w:sz w:val="16"/>
          <w:szCs w:val="16"/>
        </w:rPr>
        <w:t xml:space="preserve">Evidence that Christianity and other world faiths are being </w:t>
      </w:r>
      <w:r w:rsidR="00FA4DB7" w:rsidRPr="00FA4DB7">
        <w:rPr>
          <w:rFonts w:ascii="Century Gothic" w:hAnsi="Century Gothic"/>
          <w:bCs/>
          <w:sz w:val="16"/>
          <w:szCs w:val="16"/>
        </w:rPr>
        <w:t>taught</w:t>
      </w:r>
    </w:p>
    <w:p w14:paraId="5C654320" w14:textId="235BB1D3" w:rsidR="00FA4DB7" w:rsidRPr="00FA4DB7" w:rsidRDefault="00FA4DB7" w:rsidP="00D0383C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16"/>
          <w:szCs w:val="16"/>
        </w:rPr>
      </w:pPr>
      <w:r w:rsidRPr="00FA4DB7">
        <w:rPr>
          <w:rFonts w:ascii="Century Gothic" w:hAnsi="Century Gothic"/>
          <w:bCs/>
          <w:sz w:val="16"/>
          <w:szCs w:val="16"/>
        </w:rPr>
        <w:t xml:space="preserve">Evidence that subject knowledge </w:t>
      </w:r>
      <w:r w:rsidR="002032F3">
        <w:rPr>
          <w:rFonts w:ascii="Century Gothic" w:hAnsi="Century Gothic"/>
          <w:bCs/>
          <w:sz w:val="16"/>
          <w:szCs w:val="16"/>
        </w:rPr>
        <w:t xml:space="preserve">and religious vocabulary </w:t>
      </w:r>
      <w:r w:rsidRPr="00FA4DB7">
        <w:rPr>
          <w:rFonts w:ascii="Century Gothic" w:hAnsi="Century Gothic"/>
          <w:bCs/>
          <w:sz w:val="16"/>
          <w:szCs w:val="16"/>
        </w:rPr>
        <w:t>is being accurately taught</w:t>
      </w:r>
    </w:p>
    <w:p w14:paraId="0E57A4C8" w14:textId="3BEA4E42" w:rsidR="00497955" w:rsidRPr="00FA4DB7" w:rsidRDefault="00497955" w:rsidP="00D0383C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16"/>
          <w:szCs w:val="16"/>
        </w:rPr>
      </w:pPr>
      <w:r w:rsidRPr="00FA4DB7">
        <w:rPr>
          <w:rFonts w:ascii="Century Gothic" w:hAnsi="Century Gothic"/>
          <w:bCs/>
          <w:sz w:val="16"/>
          <w:szCs w:val="16"/>
        </w:rPr>
        <w:t>Evidence that the curriculum is being delivered through an enquiry approach</w:t>
      </w:r>
    </w:p>
    <w:p w14:paraId="0BD82F49" w14:textId="52B1FE39" w:rsidR="00823D6E" w:rsidRPr="00FA4DB7" w:rsidRDefault="00823D6E" w:rsidP="00823D6E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16"/>
          <w:szCs w:val="16"/>
        </w:rPr>
      </w:pPr>
      <w:r w:rsidRPr="00FA4DB7">
        <w:rPr>
          <w:rFonts w:ascii="Century Gothic" w:hAnsi="Century Gothic"/>
          <w:bCs/>
          <w:sz w:val="16"/>
          <w:szCs w:val="16"/>
        </w:rPr>
        <w:t>Resources used t</w:t>
      </w:r>
      <w:r w:rsidR="00D0383C" w:rsidRPr="00FA4DB7">
        <w:rPr>
          <w:rFonts w:ascii="Century Gothic" w:hAnsi="Century Gothic"/>
          <w:bCs/>
          <w:sz w:val="16"/>
          <w:szCs w:val="16"/>
        </w:rPr>
        <w:t>o</w:t>
      </w:r>
      <w:r w:rsidRPr="00FA4DB7">
        <w:rPr>
          <w:rFonts w:ascii="Century Gothic" w:hAnsi="Century Gothic"/>
          <w:bCs/>
          <w:sz w:val="16"/>
          <w:szCs w:val="16"/>
        </w:rPr>
        <w:t xml:space="preserve"> show the diversity of</w:t>
      </w:r>
      <w:r w:rsidR="00497955" w:rsidRPr="00FA4DB7">
        <w:rPr>
          <w:rFonts w:ascii="Century Gothic" w:hAnsi="Century Gothic"/>
          <w:bCs/>
          <w:sz w:val="16"/>
          <w:szCs w:val="16"/>
        </w:rPr>
        <w:t xml:space="preserve"> the</w:t>
      </w:r>
      <w:r w:rsidRPr="00FA4DB7">
        <w:rPr>
          <w:rFonts w:ascii="Century Gothic" w:hAnsi="Century Gothic"/>
          <w:bCs/>
          <w:sz w:val="16"/>
          <w:szCs w:val="16"/>
        </w:rPr>
        <w:t xml:space="preserve"> </w:t>
      </w:r>
      <w:r w:rsidR="00FA4DB7" w:rsidRPr="00FA4DB7">
        <w:rPr>
          <w:rFonts w:ascii="Century Gothic" w:hAnsi="Century Gothic"/>
          <w:bCs/>
          <w:sz w:val="16"/>
          <w:szCs w:val="16"/>
        </w:rPr>
        <w:t>F</w:t>
      </w:r>
      <w:r w:rsidRPr="00FA4DB7">
        <w:rPr>
          <w:rFonts w:ascii="Century Gothic" w:hAnsi="Century Gothic"/>
          <w:bCs/>
          <w:sz w:val="16"/>
          <w:szCs w:val="16"/>
        </w:rPr>
        <w:t>aith, e.g worldwide Christianity</w:t>
      </w:r>
    </w:p>
    <w:p w14:paraId="7F9AB0C6" w14:textId="77777777" w:rsidR="00823D6E" w:rsidRPr="00FA4DB7" w:rsidRDefault="00823D6E" w:rsidP="00823D6E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opportunities to consider own ideas and listen to those of others</w:t>
      </w:r>
    </w:p>
    <w:p w14:paraId="6C7C910A" w14:textId="77777777" w:rsidR="00823D6E" w:rsidRPr="00FA4DB7" w:rsidRDefault="00823D6E" w:rsidP="00823D6E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Time to consider fundamental questions of life</w:t>
      </w:r>
    </w:p>
    <w:p w14:paraId="01D5293E" w14:textId="77777777" w:rsidR="00823D6E" w:rsidRPr="00FA4DB7" w:rsidRDefault="00823D6E" w:rsidP="00823D6E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Opportunitie</w:t>
      </w:r>
      <w:r w:rsidRPr="00FA4DB7">
        <w:rPr>
          <w:rFonts w:ascii="Century Gothic" w:hAnsi="Century Gothic"/>
          <w:i/>
          <w:sz w:val="16"/>
          <w:szCs w:val="16"/>
        </w:rPr>
        <w:t>s</w:t>
      </w:r>
      <w:r w:rsidRPr="00FA4DB7">
        <w:rPr>
          <w:rFonts w:ascii="Century Gothic" w:hAnsi="Century Gothic"/>
          <w:sz w:val="16"/>
          <w:szCs w:val="16"/>
        </w:rPr>
        <w:t xml:space="preserve"> to reflect on own ideas and beliefs in the light of what they have learnt.</w:t>
      </w:r>
    </w:p>
    <w:p w14:paraId="5FC51AC6" w14:textId="77777777" w:rsidR="00FA4DB7" w:rsidRPr="00FA4DB7" w:rsidRDefault="00823D6E" w:rsidP="00FA4DB7">
      <w:pPr>
        <w:pStyle w:val="NoSpacing"/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b/>
          <w:sz w:val="16"/>
          <w:szCs w:val="16"/>
        </w:rPr>
        <w:t>Commentary on pupils’ work</w:t>
      </w:r>
      <w:r w:rsidRPr="00FA4DB7">
        <w:rPr>
          <w:rFonts w:ascii="Century Gothic" w:hAnsi="Century Gothic"/>
          <w:sz w:val="16"/>
          <w:szCs w:val="16"/>
        </w:rPr>
        <w:t xml:space="preserve"> (sample across the ability range</w:t>
      </w:r>
      <w:r w:rsidR="00497955" w:rsidRPr="00FA4DB7">
        <w:rPr>
          <w:rFonts w:ascii="Century Gothic" w:hAnsi="Century Gothic"/>
          <w:sz w:val="16"/>
          <w:szCs w:val="16"/>
        </w:rPr>
        <w:t xml:space="preserve"> including pupils with SEND and who are disadvantaged</w:t>
      </w:r>
      <w:r w:rsidRPr="00FA4DB7">
        <w:rPr>
          <w:rFonts w:ascii="Century Gothic" w:hAnsi="Century Gothic"/>
          <w:sz w:val="16"/>
          <w:szCs w:val="16"/>
        </w:rPr>
        <w:t>)</w:t>
      </w:r>
    </w:p>
    <w:p w14:paraId="34B1C2E3" w14:textId="188274BC" w:rsidR="00497955" w:rsidRPr="00FA4DB7" w:rsidRDefault="00497955" w:rsidP="00FA4DB7">
      <w:pPr>
        <w:pStyle w:val="NoSpacing"/>
        <w:numPr>
          <w:ilvl w:val="0"/>
          <w:numId w:val="8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Learning is pitched at the correct level for age related expectations</w:t>
      </w:r>
    </w:p>
    <w:p w14:paraId="1CC7C405" w14:textId="6BABB0FD" w:rsidR="00823D6E" w:rsidRPr="00FA4DB7" w:rsidRDefault="00823D6E" w:rsidP="00823D6E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Work is differentiated</w:t>
      </w:r>
    </w:p>
    <w:p w14:paraId="36B7C2F1" w14:textId="2DA08995" w:rsidR="00823D6E" w:rsidRPr="00FA4DB7" w:rsidRDefault="00823D6E" w:rsidP="00823D6E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Work matches planning</w:t>
      </w:r>
    </w:p>
    <w:p w14:paraId="02CAD407" w14:textId="184DA150" w:rsidR="00FA4DB7" w:rsidRPr="00FA4DB7" w:rsidRDefault="00FA4DB7" w:rsidP="00FA4DB7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Work shows a variety of activities being undertaken</w:t>
      </w:r>
    </w:p>
    <w:p w14:paraId="07C4AEEC" w14:textId="400BEBF8" w:rsidR="00FA4DB7" w:rsidRPr="00FA4DB7" w:rsidRDefault="00FA4DB7" w:rsidP="00823D6E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Evidence of progress towards end of year expectations</w:t>
      </w:r>
    </w:p>
    <w:p w14:paraId="2468523A" w14:textId="74E0DEEC" w:rsidR="00FA4DB7" w:rsidRPr="00FA4DB7" w:rsidRDefault="00FA4DB7" w:rsidP="00823D6E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Learning in books aligns with teacher assessments in RE</w:t>
      </w:r>
    </w:p>
    <w:p w14:paraId="0BF89CF2" w14:textId="1A6B4D1B" w:rsidR="00D0383C" w:rsidRPr="00FA4DB7" w:rsidRDefault="00823D6E" w:rsidP="00D0383C">
      <w:pPr>
        <w:pStyle w:val="ListParagraph"/>
        <w:numPr>
          <w:ilvl w:val="0"/>
          <w:numId w:val="3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 xml:space="preserve">Marking relates to </w:t>
      </w:r>
      <w:r w:rsidR="00497955" w:rsidRPr="00FA4DB7">
        <w:rPr>
          <w:rFonts w:ascii="Century Gothic" w:hAnsi="Century Gothic"/>
          <w:sz w:val="16"/>
          <w:szCs w:val="16"/>
        </w:rPr>
        <w:t xml:space="preserve">the </w:t>
      </w:r>
      <w:r w:rsidR="00D0383C" w:rsidRPr="00FA4DB7">
        <w:rPr>
          <w:rFonts w:ascii="Century Gothic" w:hAnsi="Century Gothic"/>
          <w:sz w:val="16"/>
          <w:szCs w:val="16"/>
        </w:rPr>
        <w:t>RE</w:t>
      </w:r>
      <w:r w:rsidRPr="00FA4DB7">
        <w:rPr>
          <w:rFonts w:ascii="Century Gothic" w:hAnsi="Century Gothic"/>
          <w:sz w:val="16"/>
          <w:szCs w:val="16"/>
        </w:rPr>
        <w:t xml:space="preserve"> learning objective and offers next steps in learning or ideas for the pupils to conside</w:t>
      </w:r>
      <w:r w:rsidR="00D0383C" w:rsidRPr="00FA4DB7">
        <w:rPr>
          <w:rFonts w:ascii="Century Gothic" w:hAnsi="Century Gothic"/>
          <w:sz w:val="16"/>
          <w:szCs w:val="16"/>
        </w:rPr>
        <w:t>r</w:t>
      </w:r>
      <w:r w:rsidR="00FA4DB7" w:rsidRPr="00FA4DB7">
        <w:rPr>
          <w:rFonts w:ascii="Century Gothic" w:hAnsi="Century Gothic"/>
          <w:sz w:val="16"/>
          <w:szCs w:val="16"/>
        </w:rPr>
        <w:t xml:space="preserve"> in order to develop their religious literacy</w:t>
      </w:r>
    </w:p>
    <w:p w14:paraId="4F741E3C" w14:textId="77777777" w:rsidR="00FA4DB7" w:rsidRPr="00FA4DB7" w:rsidRDefault="00D0383C" w:rsidP="00FA4DB7">
      <w:pPr>
        <w:pStyle w:val="NoSpacing"/>
        <w:rPr>
          <w:rFonts w:ascii="Century Gothic" w:hAnsi="Century Gothic"/>
          <w:b/>
          <w:bCs/>
          <w:sz w:val="16"/>
          <w:szCs w:val="16"/>
        </w:rPr>
      </w:pPr>
      <w:r w:rsidRPr="00FA4DB7">
        <w:rPr>
          <w:rFonts w:ascii="Century Gothic" w:hAnsi="Century Gothic"/>
          <w:b/>
          <w:bCs/>
          <w:sz w:val="16"/>
          <w:szCs w:val="16"/>
        </w:rPr>
        <w:t>Triangulation with other subjects:</w:t>
      </w:r>
    </w:p>
    <w:p w14:paraId="0E51A8EE" w14:textId="3ACFC2E2" w:rsidR="00D0383C" w:rsidRPr="00FA4DB7" w:rsidRDefault="00497955" w:rsidP="00FA4DB7">
      <w:pPr>
        <w:pStyle w:val="NoSpacing"/>
        <w:numPr>
          <w:ilvl w:val="0"/>
          <w:numId w:val="9"/>
        </w:numPr>
        <w:rPr>
          <w:rFonts w:ascii="Century Gothic" w:hAnsi="Century Gothic"/>
          <w:b/>
          <w:bCs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Do the books match other core subjects?</w:t>
      </w:r>
    </w:p>
    <w:p w14:paraId="2017C7C5" w14:textId="2C6F6EE5" w:rsidR="00497955" w:rsidRPr="00FA4DB7" w:rsidRDefault="00497955" w:rsidP="00D0383C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Are there the same expectations set for RE as for other core subjects?</w:t>
      </w:r>
    </w:p>
    <w:p w14:paraId="49FE1471" w14:textId="349329CE" w:rsidR="00497955" w:rsidRPr="00FA4DB7" w:rsidRDefault="00497955" w:rsidP="00D0383C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 xml:space="preserve">Is the quality of marking </w:t>
      </w:r>
      <w:r w:rsidR="00FA4DB7" w:rsidRPr="00FA4DB7">
        <w:rPr>
          <w:rFonts w:ascii="Century Gothic" w:hAnsi="Century Gothic"/>
          <w:sz w:val="16"/>
          <w:szCs w:val="16"/>
        </w:rPr>
        <w:t>and</w:t>
      </w:r>
      <w:r w:rsidRPr="00FA4DB7">
        <w:rPr>
          <w:rFonts w:ascii="Century Gothic" w:hAnsi="Century Gothic"/>
          <w:sz w:val="16"/>
          <w:szCs w:val="16"/>
        </w:rPr>
        <w:t xml:space="preserve"> pupil responses to </w:t>
      </w:r>
      <w:r w:rsidR="00FA4DB7" w:rsidRPr="00FA4DB7">
        <w:rPr>
          <w:rFonts w:ascii="Century Gothic" w:hAnsi="Century Gothic"/>
          <w:sz w:val="16"/>
          <w:szCs w:val="16"/>
        </w:rPr>
        <w:t>marking, in</w:t>
      </w:r>
      <w:r w:rsidRPr="00FA4DB7">
        <w:rPr>
          <w:rFonts w:ascii="Century Gothic" w:hAnsi="Century Gothic"/>
          <w:sz w:val="16"/>
          <w:szCs w:val="16"/>
        </w:rPr>
        <w:t xml:space="preserve"> line with other core subjects?</w:t>
      </w:r>
    </w:p>
    <w:p w14:paraId="70794F4B" w14:textId="54F2A3E2" w:rsidR="00497955" w:rsidRPr="00FA4DB7" w:rsidRDefault="00497955" w:rsidP="00D0383C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 xml:space="preserve">What does progress look like for the individual pupil when considered against the progress the </w:t>
      </w:r>
      <w:r w:rsidR="00FA4DB7" w:rsidRPr="00FA4DB7">
        <w:rPr>
          <w:rFonts w:ascii="Century Gothic" w:hAnsi="Century Gothic"/>
          <w:sz w:val="16"/>
          <w:szCs w:val="16"/>
        </w:rPr>
        <w:t>pupil</w:t>
      </w:r>
      <w:r w:rsidRPr="00FA4DB7">
        <w:rPr>
          <w:rFonts w:ascii="Century Gothic" w:hAnsi="Century Gothic"/>
          <w:sz w:val="16"/>
          <w:szCs w:val="16"/>
        </w:rPr>
        <w:t xml:space="preserve"> is making in other core </w:t>
      </w:r>
      <w:r w:rsidR="00FA4DB7" w:rsidRPr="00FA4DB7">
        <w:rPr>
          <w:rFonts w:ascii="Century Gothic" w:hAnsi="Century Gothic"/>
          <w:sz w:val="16"/>
          <w:szCs w:val="16"/>
        </w:rPr>
        <w:t>subjects</w:t>
      </w:r>
      <w:r w:rsidRPr="00FA4DB7">
        <w:rPr>
          <w:rFonts w:ascii="Century Gothic" w:hAnsi="Century Gothic"/>
          <w:sz w:val="16"/>
          <w:szCs w:val="16"/>
        </w:rPr>
        <w:t>?</w:t>
      </w:r>
    </w:p>
    <w:p w14:paraId="16388D8C" w14:textId="357E5A2F" w:rsidR="00497955" w:rsidRPr="00FA4DB7" w:rsidRDefault="00497955" w:rsidP="00D0383C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What does the progress for the cohort look like when considered against other core subjects?</w:t>
      </w:r>
    </w:p>
    <w:p w14:paraId="4C18C983" w14:textId="77777777" w:rsidR="00FA4DB7" w:rsidRPr="00FA4DB7" w:rsidRDefault="00497955" w:rsidP="00FA4DB7">
      <w:pPr>
        <w:pStyle w:val="NoSpacing"/>
        <w:rPr>
          <w:rFonts w:ascii="Century Gothic" w:hAnsi="Century Gothic"/>
          <w:b/>
          <w:bCs/>
          <w:sz w:val="16"/>
          <w:szCs w:val="16"/>
        </w:rPr>
      </w:pPr>
      <w:r w:rsidRPr="00FA4DB7">
        <w:rPr>
          <w:rFonts w:ascii="Century Gothic" w:hAnsi="Century Gothic"/>
          <w:b/>
          <w:bCs/>
          <w:sz w:val="16"/>
          <w:szCs w:val="16"/>
        </w:rPr>
        <w:t>Next steps:</w:t>
      </w:r>
    </w:p>
    <w:p w14:paraId="55497F16" w14:textId="245781BC" w:rsidR="00823D6E" w:rsidRPr="00FA4DB7" w:rsidRDefault="00823D6E" w:rsidP="00FA4DB7">
      <w:pPr>
        <w:pStyle w:val="NoSpacing"/>
        <w:numPr>
          <w:ilvl w:val="0"/>
          <w:numId w:val="10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Strengths</w:t>
      </w:r>
    </w:p>
    <w:p w14:paraId="7F9D59E9" w14:textId="77777777" w:rsidR="00823D6E" w:rsidRPr="00FA4DB7" w:rsidRDefault="00823D6E" w:rsidP="00823D6E">
      <w:pPr>
        <w:pStyle w:val="ListParagraph"/>
        <w:numPr>
          <w:ilvl w:val="0"/>
          <w:numId w:val="4"/>
        </w:numPr>
        <w:rPr>
          <w:rFonts w:ascii="Century Gothic" w:hAnsi="Century Gothic"/>
          <w:sz w:val="16"/>
          <w:szCs w:val="16"/>
        </w:rPr>
      </w:pPr>
      <w:r w:rsidRPr="00FA4DB7">
        <w:rPr>
          <w:rFonts w:ascii="Century Gothic" w:hAnsi="Century Gothic"/>
          <w:sz w:val="16"/>
          <w:szCs w:val="16"/>
        </w:rPr>
        <w:t>Development areas (no more than three)</w:t>
      </w:r>
    </w:p>
    <w:sectPr w:rsidR="00823D6E" w:rsidRPr="00FA4DB7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25C"/>
    <w:multiLevelType w:val="hybridMultilevel"/>
    <w:tmpl w:val="88C4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51736"/>
    <w:multiLevelType w:val="hybridMultilevel"/>
    <w:tmpl w:val="AA0A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06877"/>
    <w:multiLevelType w:val="hybridMultilevel"/>
    <w:tmpl w:val="F15CE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82E66"/>
    <w:multiLevelType w:val="hybridMultilevel"/>
    <w:tmpl w:val="79647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41F47"/>
    <w:multiLevelType w:val="hybridMultilevel"/>
    <w:tmpl w:val="37D66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E6E83"/>
    <w:multiLevelType w:val="hybridMultilevel"/>
    <w:tmpl w:val="D618D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74A23"/>
    <w:multiLevelType w:val="hybridMultilevel"/>
    <w:tmpl w:val="E6FE4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90B13"/>
    <w:multiLevelType w:val="hybridMultilevel"/>
    <w:tmpl w:val="32322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6491A"/>
    <w:multiLevelType w:val="hybridMultilevel"/>
    <w:tmpl w:val="6C044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73F23"/>
    <w:multiLevelType w:val="hybridMultilevel"/>
    <w:tmpl w:val="E2103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3508C"/>
    <w:rsid w:val="00071E0C"/>
    <w:rsid w:val="001B04E4"/>
    <w:rsid w:val="002032F3"/>
    <w:rsid w:val="00244B36"/>
    <w:rsid w:val="0048707F"/>
    <w:rsid w:val="00497955"/>
    <w:rsid w:val="0055467F"/>
    <w:rsid w:val="00614F54"/>
    <w:rsid w:val="006D1904"/>
    <w:rsid w:val="00747392"/>
    <w:rsid w:val="00761D79"/>
    <w:rsid w:val="00775A71"/>
    <w:rsid w:val="007D4405"/>
    <w:rsid w:val="00823D6E"/>
    <w:rsid w:val="008A1883"/>
    <w:rsid w:val="008E0A1A"/>
    <w:rsid w:val="00C55DD4"/>
    <w:rsid w:val="00C93C4B"/>
    <w:rsid w:val="00D0383C"/>
    <w:rsid w:val="00D06FD9"/>
    <w:rsid w:val="00D12828"/>
    <w:rsid w:val="00D87308"/>
    <w:rsid w:val="00FA4DB7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4C55"/>
  <w15:docId w15:val="{A5E71AB0-07E0-460A-BCC1-E41C4D4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Camby, Chief Executive</dc:creator>
  <cp:lastModifiedBy>Yee Thinn</cp:lastModifiedBy>
  <cp:revision>2</cp:revision>
  <cp:lastPrinted>2019-11-05T11:51:00Z</cp:lastPrinted>
  <dcterms:created xsi:type="dcterms:W3CDTF">2019-11-05T15:33:00Z</dcterms:created>
  <dcterms:modified xsi:type="dcterms:W3CDTF">2019-11-05T15:33:00Z</dcterms:modified>
</cp:coreProperties>
</file>